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8B1" w:rsidRPr="002858B1" w:rsidRDefault="002858B1" w:rsidP="002858B1">
      <w:pPr>
        <w:spacing w:before="48" w:after="48" w:line="240" w:lineRule="auto"/>
        <w:jc w:val="center"/>
        <w:rPr>
          <w:rFonts w:ascii="Times New Roman" w:eastAsia="Times New Roman" w:hAnsi="Times New Roman" w:cs="Times New Roman"/>
          <w:b/>
          <w:bCs/>
          <w:spacing w:val="24"/>
          <w:sz w:val="24"/>
          <w:szCs w:val="24"/>
          <w:lang w:eastAsia="ru-RU"/>
        </w:rPr>
      </w:pPr>
      <w:proofErr w:type="spellStart"/>
      <w:r w:rsidRPr="002858B1">
        <w:rPr>
          <w:rFonts w:ascii="Times New Roman" w:eastAsia="Times New Roman" w:hAnsi="Times New Roman" w:cs="Times New Roman"/>
          <w:b/>
          <w:bCs/>
          <w:sz w:val="24"/>
          <w:szCs w:val="24"/>
          <w:lang w:eastAsia="ru-RU"/>
        </w:rPr>
        <w:t>Малинова</w:t>
      </w:r>
      <w:proofErr w:type="spellEnd"/>
      <w:r w:rsidRPr="002858B1">
        <w:rPr>
          <w:rFonts w:ascii="Times New Roman" w:eastAsia="Times New Roman" w:hAnsi="Times New Roman" w:cs="Times New Roman"/>
          <w:b/>
          <w:bCs/>
          <w:sz w:val="24"/>
          <w:szCs w:val="24"/>
          <w:lang w:eastAsia="ru-RU"/>
        </w:rPr>
        <w:t xml:space="preserve"> Г. КАК СУДИЛИ СВЯЩЕННИКОВ // </w:t>
      </w:r>
      <w:r w:rsidRPr="002858B1">
        <w:rPr>
          <w:rFonts w:ascii="Times New Roman" w:eastAsia="Times New Roman" w:hAnsi="Times New Roman" w:cs="Times New Roman"/>
          <w:b/>
          <w:bCs/>
          <w:spacing w:val="24"/>
          <w:sz w:val="24"/>
          <w:szCs w:val="24"/>
          <w:lang w:eastAsia="ru-RU"/>
        </w:rPr>
        <w:t>Вестник региона</w:t>
      </w:r>
      <w:r w:rsidR="00E20FCB">
        <w:rPr>
          <w:rFonts w:ascii="Times New Roman" w:eastAsia="Times New Roman" w:hAnsi="Times New Roman" w:cs="Times New Roman"/>
          <w:b/>
          <w:bCs/>
          <w:spacing w:val="24"/>
          <w:sz w:val="24"/>
          <w:szCs w:val="24"/>
          <w:lang w:eastAsia="ru-RU"/>
        </w:rPr>
        <w:t>.</w:t>
      </w:r>
      <w:r w:rsidRPr="002858B1">
        <w:rPr>
          <w:rFonts w:ascii="Times New Roman" w:eastAsia="Times New Roman" w:hAnsi="Times New Roman" w:cs="Times New Roman"/>
          <w:b/>
          <w:bCs/>
          <w:spacing w:val="24"/>
          <w:sz w:val="24"/>
          <w:szCs w:val="24"/>
          <w:lang w:eastAsia="ru-RU"/>
        </w:rPr>
        <w:t xml:space="preserve"> №№ 25-28; 6, 13, 20, 27 июля 1996 г</w:t>
      </w:r>
    </w:p>
    <w:p w:rsidR="002858B1" w:rsidRPr="002858B1" w:rsidRDefault="002858B1" w:rsidP="002858B1">
      <w:pPr>
        <w:spacing w:before="48" w:after="48" w:line="240" w:lineRule="auto"/>
        <w:ind w:left="360" w:right="360" w:firstLine="144"/>
        <w:jc w:val="both"/>
        <w:outlineLvl w:val="4"/>
        <w:rPr>
          <w:rFonts w:ascii="Verdana" w:eastAsia="Times New Roman" w:hAnsi="Verdana" w:cs="Times New Roman"/>
          <w:color w:val="000000"/>
          <w:sz w:val="14"/>
          <w:szCs w:val="14"/>
          <w:lang w:eastAsia="ru-RU"/>
        </w:rPr>
      </w:pPr>
      <w:r w:rsidRPr="002858B1">
        <w:rPr>
          <w:rFonts w:ascii="Verdana" w:eastAsia="Times New Roman" w:hAnsi="Verdana" w:cs="Times New Roman"/>
          <w:color w:val="000000"/>
          <w:sz w:val="14"/>
          <w:szCs w:val="14"/>
          <w:lang w:eastAsia="ru-RU"/>
        </w:rPr>
        <w:t>О репрессиях коммунистического режима в отношении видных советских и партийных деятелей написано достаточно много. Некоторые люди убеждены, что пострадала только эта категория населения. К сожалению, террор был направлен абсолютно против всех социальных групп, в том числе — против верующих и духовенства, в которых режим видел прямых идеологических противников.</w:t>
      </w:r>
    </w:p>
    <w:p w:rsidR="002858B1" w:rsidRPr="002858B1" w:rsidRDefault="002858B1" w:rsidP="002858B1">
      <w:pPr>
        <w:spacing w:before="48" w:after="48" w:line="240" w:lineRule="auto"/>
        <w:ind w:left="360" w:right="360" w:firstLine="144"/>
        <w:jc w:val="both"/>
        <w:outlineLvl w:val="4"/>
        <w:rPr>
          <w:rFonts w:ascii="Verdana" w:eastAsia="Times New Roman" w:hAnsi="Verdana" w:cs="Times New Roman"/>
          <w:color w:val="000000"/>
          <w:sz w:val="14"/>
          <w:szCs w:val="14"/>
          <w:lang w:eastAsia="ru-RU"/>
        </w:rPr>
      </w:pPr>
      <w:r w:rsidRPr="002858B1">
        <w:rPr>
          <w:rFonts w:ascii="Verdana" w:eastAsia="Times New Roman" w:hAnsi="Verdana" w:cs="Times New Roman"/>
          <w:color w:val="000000"/>
          <w:sz w:val="14"/>
          <w:szCs w:val="14"/>
          <w:lang w:eastAsia="ru-RU"/>
        </w:rPr>
        <w:t xml:space="preserve">Доказательством этому служат данные, поступающие в «Одесский Мемориал» из УСБУ по Одесской области. На сегодняшний день нам известны имена примерно 150 незаконно репрессированных священников и </w:t>
      </w:r>
      <w:proofErr w:type="gramStart"/>
      <w:r w:rsidRPr="002858B1">
        <w:rPr>
          <w:rFonts w:ascii="Verdana" w:eastAsia="Times New Roman" w:hAnsi="Verdana" w:cs="Times New Roman"/>
          <w:color w:val="000000"/>
          <w:sz w:val="14"/>
          <w:szCs w:val="14"/>
          <w:lang w:eastAsia="ru-RU"/>
        </w:rPr>
        <w:t>церковнослужителей</w:t>
      </w:r>
      <w:proofErr w:type="gramEnd"/>
      <w:r w:rsidRPr="002858B1">
        <w:rPr>
          <w:rFonts w:ascii="Verdana" w:eastAsia="Times New Roman" w:hAnsi="Verdana" w:cs="Times New Roman"/>
          <w:color w:val="000000"/>
          <w:sz w:val="14"/>
          <w:szCs w:val="14"/>
          <w:lang w:eastAsia="ru-RU"/>
        </w:rPr>
        <w:t xml:space="preserve"> различных </w:t>
      </w:r>
      <w:proofErr w:type="spellStart"/>
      <w:r w:rsidRPr="002858B1">
        <w:rPr>
          <w:rFonts w:ascii="Verdana" w:eastAsia="Times New Roman" w:hAnsi="Verdana" w:cs="Times New Roman"/>
          <w:color w:val="000000"/>
          <w:sz w:val="14"/>
          <w:szCs w:val="14"/>
          <w:lang w:eastAsia="ru-RU"/>
        </w:rPr>
        <w:t>конфессий</w:t>
      </w:r>
      <w:proofErr w:type="spellEnd"/>
      <w:r w:rsidRPr="002858B1">
        <w:rPr>
          <w:rFonts w:ascii="Verdana" w:eastAsia="Times New Roman" w:hAnsi="Verdana" w:cs="Times New Roman"/>
          <w:color w:val="000000"/>
          <w:sz w:val="14"/>
          <w:szCs w:val="14"/>
          <w:lang w:eastAsia="ru-RU"/>
        </w:rPr>
        <w:t>, 40 из которых были приговорены к расстрелу, а остальные получили различные сроки заключения и высылки. И этот скорбный список находится примерно в середине.</w:t>
      </w:r>
    </w:p>
    <w:p w:rsidR="002858B1" w:rsidRPr="002858B1" w:rsidRDefault="002858B1" w:rsidP="002858B1">
      <w:pPr>
        <w:spacing w:before="48" w:after="48" w:line="240" w:lineRule="auto"/>
        <w:ind w:left="360" w:right="360" w:firstLine="144"/>
        <w:jc w:val="both"/>
        <w:outlineLvl w:val="4"/>
        <w:rPr>
          <w:rFonts w:ascii="Verdana" w:eastAsia="Times New Roman" w:hAnsi="Verdana" w:cs="Times New Roman"/>
          <w:color w:val="000000"/>
          <w:sz w:val="14"/>
          <w:szCs w:val="14"/>
          <w:lang w:eastAsia="ru-RU"/>
        </w:rPr>
      </w:pPr>
      <w:r w:rsidRPr="002858B1">
        <w:rPr>
          <w:rFonts w:ascii="Verdana" w:eastAsia="Times New Roman" w:hAnsi="Verdana" w:cs="Times New Roman"/>
          <w:color w:val="000000"/>
          <w:sz w:val="14"/>
          <w:szCs w:val="14"/>
          <w:lang w:eastAsia="ru-RU"/>
        </w:rPr>
        <w:t>Главным мотивом обвинения была, как правило, антисоветская деятельность или агитация (ст. 54-10, 54-11 УК УССР). Но сухое название статьи не передает цинизма и вздорности обвинений. Остаются в стороне характеры и судьбы пострадавших. Известно, что именно детали, подробности способны пробудить интерес и сопереживание. «Человек — лучший объект для изучения истории человечества», — заметил английский мыслитель Александр Поп.</w:t>
      </w:r>
    </w:p>
    <w:p w:rsidR="002858B1" w:rsidRPr="002858B1" w:rsidRDefault="002858B1" w:rsidP="002858B1">
      <w:pPr>
        <w:spacing w:before="48" w:after="48" w:line="240" w:lineRule="auto"/>
        <w:ind w:left="360" w:right="360" w:firstLine="144"/>
        <w:jc w:val="both"/>
        <w:outlineLvl w:val="4"/>
        <w:rPr>
          <w:rFonts w:ascii="Verdana" w:eastAsia="Times New Roman" w:hAnsi="Verdana" w:cs="Times New Roman"/>
          <w:color w:val="000000"/>
          <w:sz w:val="14"/>
          <w:szCs w:val="14"/>
          <w:lang w:eastAsia="ru-RU"/>
        </w:rPr>
      </w:pPr>
      <w:r w:rsidRPr="002858B1">
        <w:rPr>
          <w:rFonts w:ascii="Verdana" w:eastAsia="Times New Roman" w:hAnsi="Verdana" w:cs="Times New Roman"/>
          <w:color w:val="000000"/>
          <w:sz w:val="14"/>
          <w:szCs w:val="14"/>
          <w:lang w:eastAsia="ru-RU"/>
        </w:rPr>
        <w:t>Поэтому мы решили подробно рассказать об одном из процессов 1931 года, по которому проходили 24 обвиняемых.</w:t>
      </w:r>
    </w:p>
    <w:p w:rsidR="002858B1" w:rsidRPr="002858B1" w:rsidRDefault="002858B1" w:rsidP="002858B1">
      <w:pPr>
        <w:shd w:val="clear" w:color="auto" w:fill="CC9999"/>
        <w:spacing w:before="84" w:after="84" w:line="240" w:lineRule="auto"/>
        <w:ind w:left="84" w:right="84"/>
        <w:jc w:val="center"/>
        <w:outlineLvl w:val="2"/>
        <w:rPr>
          <w:rFonts w:ascii="Courier New" w:eastAsia="Times New Roman" w:hAnsi="Courier New" w:cs="Courier New"/>
          <w:b/>
          <w:bCs/>
          <w:color w:val="FFFFCC"/>
          <w:spacing w:val="12"/>
          <w:lang w:eastAsia="ru-RU"/>
        </w:rPr>
      </w:pPr>
      <w:r w:rsidRPr="002858B1">
        <w:rPr>
          <w:rFonts w:ascii="Courier New" w:eastAsia="Times New Roman" w:hAnsi="Courier New" w:cs="Courier New"/>
          <w:b/>
          <w:bCs/>
          <w:color w:val="FFFFCC"/>
          <w:spacing w:val="12"/>
          <w:lang w:eastAsia="ru-RU"/>
        </w:rPr>
        <w:t>Как судили священников?</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t xml:space="preserve">В начале 1931 года Одесским </w:t>
      </w:r>
      <w:proofErr w:type="spellStart"/>
      <w:r w:rsidRPr="002858B1">
        <w:rPr>
          <w:rFonts w:ascii="Times New Roman" w:eastAsia="Times New Roman" w:hAnsi="Times New Roman" w:cs="Times New Roman"/>
          <w:color w:val="000000"/>
          <w:sz w:val="27"/>
          <w:szCs w:val="27"/>
          <w:lang w:eastAsia="ru-RU"/>
        </w:rPr>
        <w:t>оперсектором</w:t>
      </w:r>
      <w:proofErr w:type="spellEnd"/>
      <w:r w:rsidRPr="002858B1">
        <w:rPr>
          <w:rFonts w:ascii="Times New Roman" w:eastAsia="Times New Roman" w:hAnsi="Times New Roman" w:cs="Times New Roman"/>
          <w:color w:val="000000"/>
          <w:sz w:val="27"/>
          <w:szCs w:val="27"/>
          <w:lang w:eastAsia="ru-RU"/>
        </w:rPr>
        <w:t xml:space="preserve"> ГПУ была арестована группа православных священников из 24 человек. </w:t>
      </w:r>
      <w:proofErr w:type="gramStart"/>
      <w:r w:rsidRPr="002858B1">
        <w:rPr>
          <w:rFonts w:ascii="Times New Roman" w:eastAsia="Times New Roman" w:hAnsi="Times New Roman" w:cs="Times New Roman"/>
          <w:color w:val="000000"/>
          <w:sz w:val="27"/>
          <w:szCs w:val="27"/>
          <w:lang w:eastAsia="ru-RU"/>
        </w:rPr>
        <w:t xml:space="preserve">Это были Александров Георгий Александрович, священник </w:t>
      </w:r>
      <w:proofErr w:type="spellStart"/>
      <w:r w:rsidRPr="002858B1">
        <w:rPr>
          <w:rFonts w:ascii="Times New Roman" w:eastAsia="Times New Roman" w:hAnsi="Times New Roman" w:cs="Times New Roman"/>
          <w:color w:val="000000"/>
          <w:sz w:val="27"/>
          <w:szCs w:val="27"/>
          <w:lang w:eastAsia="ru-RU"/>
        </w:rPr>
        <w:t>Пантелеймоновской</w:t>
      </w:r>
      <w:proofErr w:type="spellEnd"/>
      <w:r w:rsidRPr="002858B1">
        <w:rPr>
          <w:rFonts w:ascii="Times New Roman" w:eastAsia="Times New Roman" w:hAnsi="Times New Roman" w:cs="Times New Roman"/>
          <w:color w:val="000000"/>
          <w:sz w:val="27"/>
          <w:szCs w:val="27"/>
          <w:lang w:eastAsia="ru-RU"/>
        </w:rPr>
        <w:t xml:space="preserve"> церкви на </w:t>
      </w:r>
      <w:proofErr w:type="spellStart"/>
      <w:r w:rsidRPr="002858B1">
        <w:rPr>
          <w:rFonts w:ascii="Times New Roman" w:eastAsia="Times New Roman" w:hAnsi="Times New Roman" w:cs="Times New Roman"/>
          <w:color w:val="000000"/>
          <w:sz w:val="27"/>
          <w:szCs w:val="27"/>
          <w:lang w:eastAsia="ru-RU"/>
        </w:rPr>
        <w:t>Куяльницком</w:t>
      </w:r>
      <w:proofErr w:type="spellEnd"/>
      <w:r w:rsidRPr="002858B1">
        <w:rPr>
          <w:rFonts w:ascii="Times New Roman" w:eastAsia="Times New Roman" w:hAnsi="Times New Roman" w:cs="Times New Roman"/>
          <w:color w:val="000000"/>
          <w:sz w:val="27"/>
          <w:szCs w:val="27"/>
          <w:lang w:eastAsia="ru-RU"/>
        </w:rPr>
        <w:t xml:space="preserve"> лимане, Введенский Александр Петрович, священник Алексеевской церкви, </w:t>
      </w:r>
      <w:proofErr w:type="spellStart"/>
      <w:r w:rsidRPr="002858B1">
        <w:rPr>
          <w:rFonts w:ascii="Times New Roman" w:eastAsia="Times New Roman" w:hAnsi="Times New Roman" w:cs="Times New Roman"/>
          <w:color w:val="000000"/>
          <w:sz w:val="27"/>
          <w:szCs w:val="27"/>
          <w:lang w:eastAsia="ru-RU"/>
        </w:rPr>
        <w:t>Любимский</w:t>
      </w:r>
      <w:proofErr w:type="spellEnd"/>
      <w:r w:rsidRPr="002858B1">
        <w:rPr>
          <w:rFonts w:ascii="Times New Roman" w:eastAsia="Times New Roman" w:hAnsi="Times New Roman" w:cs="Times New Roman"/>
          <w:color w:val="000000"/>
          <w:sz w:val="27"/>
          <w:szCs w:val="27"/>
          <w:lang w:eastAsia="ru-RU"/>
        </w:rPr>
        <w:t xml:space="preserve"> Александр Иванович, настоятель Ботанической церкви, </w:t>
      </w:r>
      <w:proofErr w:type="spellStart"/>
      <w:r w:rsidRPr="002858B1">
        <w:rPr>
          <w:rFonts w:ascii="Times New Roman" w:eastAsia="Times New Roman" w:hAnsi="Times New Roman" w:cs="Times New Roman"/>
          <w:color w:val="000000"/>
          <w:sz w:val="27"/>
          <w:szCs w:val="27"/>
          <w:lang w:eastAsia="ru-RU"/>
        </w:rPr>
        <w:t>Кригсман</w:t>
      </w:r>
      <w:proofErr w:type="spellEnd"/>
      <w:r w:rsidRPr="002858B1">
        <w:rPr>
          <w:rFonts w:ascii="Times New Roman" w:eastAsia="Times New Roman" w:hAnsi="Times New Roman" w:cs="Times New Roman"/>
          <w:color w:val="000000"/>
          <w:sz w:val="27"/>
          <w:szCs w:val="27"/>
          <w:lang w:eastAsia="ru-RU"/>
        </w:rPr>
        <w:t xml:space="preserve"> Евгений Федорович, псаломщик Сретенской церкви, </w:t>
      </w:r>
      <w:proofErr w:type="spellStart"/>
      <w:r w:rsidRPr="002858B1">
        <w:rPr>
          <w:rFonts w:ascii="Times New Roman" w:eastAsia="Times New Roman" w:hAnsi="Times New Roman" w:cs="Times New Roman"/>
          <w:color w:val="000000"/>
          <w:sz w:val="27"/>
          <w:szCs w:val="27"/>
          <w:lang w:eastAsia="ru-RU"/>
        </w:rPr>
        <w:t>Дубневич</w:t>
      </w:r>
      <w:proofErr w:type="spellEnd"/>
      <w:r w:rsidRPr="002858B1">
        <w:rPr>
          <w:rFonts w:ascii="Times New Roman" w:eastAsia="Times New Roman" w:hAnsi="Times New Roman" w:cs="Times New Roman"/>
          <w:color w:val="000000"/>
          <w:sz w:val="27"/>
          <w:szCs w:val="27"/>
          <w:lang w:eastAsia="ru-RU"/>
        </w:rPr>
        <w:t xml:space="preserve"> Вадим </w:t>
      </w:r>
      <w:proofErr w:type="spellStart"/>
      <w:r w:rsidRPr="002858B1">
        <w:rPr>
          <w:rFonts w:ascii="Times New Roman" w:eastAsia="Times New Roman" w:hAnsi="Times New Roman" w:cs="Times New Roman"/>
          <w:color w:val="000000"/>
          <w:sz w:val="27"/>
          <w:szCs w:val="27"/>
          <w:lang w:eastAsia="ru-RU"/>
        </w:rPr>
        <w:t>Поликарпович</w:t>
      </w:r>
      <w:proofErr w:type="spellEnd"/>
      <w:r w:rsidRPr="002858B1">
        <w:rPr>
          <w:rFonts w:ascii="Times New Roman" w:eastAsia="Times New Roman" w:hAnsi="Times New Roman" w:cs="Times New Roman"/>
          <w:color w:val="000000"/>
          <w:sz w:val="27"/>
          <w:szCs w:val="27"/>
          <w:lang w:eastAsia="ru-RU"/>
        </w:rPr>
        <w:t xml:space="preserve">, третий священник Михайловской церкви на Молдаванке, </w:t>
      </w:r>
      <w:proofErr w:type="spellStart"/>
      <w:r w:rsidRPr="002858B1">
        <w:rPr>
          <w:rFonts w:ascii="Times New Roman" w:eastAsia="Times New Roman" w:hAnsi="Times New Roman" w:cs="Times New Roman"/>
          <w:color w:val="000000"/>
          <w:sz w:val="27"/>
          <w:szCs w:val="27"/>
          <w:lang w:eastAsia="ru-RU"/>
        </w:rPr>
        <w:t>Крыжановский</w:t>
      </w:r>
      <w:proofErr w:type="spellEnd"/>
      <w:r w:rsidRPr="002858B1">
        <w:rPr>
          <w:rFonts w:ascii="Times New Roman" w:eastAsia="Times New Roman" w:hAnsi="Times New Roman" w:cs="Times New Roman"/>
          <w:color w:val="000000"/>
          <w:sz w:val="27"/>
          <w:szCs w:val="27"/>
          <w:lang w:eastAsia="ru-RU"/>
        </w:rPr>
        <w:t xml:space="preserve"> Иван Степанович, священник церкви на 3-м кладбище, Муретов Михаил Алексеевич, священник церкви на Старом кладбище, </w:t>
      </w:r>
      <w:proofErr w:type="spellStart"/>
      <w:r w:rsidRPr="002858B1">
        <w:rPr>
          <w:rFonts w:ascii="Times New Roman" w:eastAsia="Times New Roman" w:hAnsi="Times New Roman" w:cs="Times New Roman"/>
          <w:color w:val="000000"/>
          <w:sz w:val="27"/>
          <w:szCs w:val="27"/>
          <w:lang w:eastAsia="ru-RU"/>
        </w:rPr>
        <w:t>Корыстин</w:t>
      </w:r>
      <w:proofErr w:type="spellEnd"/>
      <w:r w:rsidRPr="002858B1">
        <w:rPr>
          <w:rFonts w:ascii="Times New Roman" w:eastAsia="Times New Roman" w:hAnsi="Times New Roman" w:cs="Times New Roman"/>
          <w:color w:val="000000"/>
          <w:sz w:val="27"/>
          <w:szCs w:val="27"/>
          <w:lang w:eastAsia="ru-RU"/>
        </w:rPr>
        <w:t xml:space="preserve"> Михаил Петрович, настоятель Ильинской церкви</w:t>
      </w:r>
      <w:proofErr w:type="gramEnd"/>
      <w:r w:rsidRPr="002858B1">
        <w:rPr>
          <w:rFonts w:ascii="Times New Roman" w:eastAsia="Times New Roman" w:hAnsi="Times New Roman" w:cs="Times New Roman"/>
          <w:color w:val="000000"/>
          <w:sz w:val="27"/>
          <w:szCs w:val="27"/>
          <w:lang w:eastAsia="ru-RU"/>
        </w:rPr>
        <w:t xml:space="preserve"> </w:t>
      </w:r>
      <w:proofErr w:type="gramStart"/>
      <w:r w:rsidRPr="002858B1">
        <w:rPr>
          <w:rFonts w:ascii="Times New Roman" w:eastAsia="Times New Roman" w:hAnsi="Times New Roman" w:cs="Times New Roman"/>
          <w:color w:val="000000"/>
          <w:sz w:val="27"/>
          <w:szCs w:val="27"/>
          <w:lang w:eastAsia="ru-RU"/>
        </w:rPr>
        <w:t xml:space="preserve">на Пушкинской улице, </w:t>
      </w:r>
      <w:proofErr w:type="spellStart"/>
      <w:r w:rsidRPr="002858B1">
        <w:rPr>
          <w:rFonts w:ascii="Times New Roman" w:eastAsia="Times New Roman" w:hAnsi="Times New Roman" w:cs="Times New Roman"/>
          <w:color w:val="000000"/>
          <w:sz w:val="27"/>
          <w:szCs w:val="27"/>
          <w:lang w:eastAsia="ru-RU"/>
        </w:rPr>
        <w:t>Крысталев</w:t>
      </w:r>
      <w:proofErr w:type="spellEnd"/>
      <w:r w:rsidRPr="002858B1">
        <w:rPr>
          <w:rFonts w:ascii="Times New Roman" w:eastAsia="Times New Roman" w:hAnsi="Times New Roman" w:cs="Times New Roman"/>
          <w:color w:val="000000"/>
          <w:sz w:val="27"/>
          <w:szCs w:val="27"/>
          <w:lang w:eastAsia="ru-RU"/>
        </w:rPr>
        <w:t xml:space="preserve"> Василий Васильевич, служитель Сретенской церкви на Новом базаре, Лукьянов Платон Михайлович, настоятель Петропавловской церкви, Лобачевский Стефан Владимирович, настоятель Петровской церкви, </w:t>
      </w:r>
      <w:proofErr w:type="spellStart"/>
      <w:r w:rsidRPr="002858B1">
        <w:rPr>
          <w:rFonts w:ascii="Times New Roman" w:eastAsia="Times New Roman" w:hAnsi="Times New Roman" w:cs="Times New Roman"/>
          <w:color w:val="000000"/>
          <w:sz w:val="27"/>
          <w:szCs w:val="27"/>
          <w:lang w:eastAsia="ru-RU"/>
        </w:rPr>
        <w:t>Луценко</w:t>
      </w:r>
      <w:proofErr w:type="spellEnd"/>
      <w:r w:rsidRPr="002858B1">
        <w:rPr>
          <w:rFonts w:ascii="Times New Roman" w:eastAsia="Times New Roman" w:hAnsi="Times New Roman" w:cs="Times New Roman"/>
          <w:color w:val="000000"/>
          <w:sz w:val="27"/>
          <w:szCs w:val="27"/>
          <w:lang w:eastAsia="ru-RU"/>
        </w:rPr>
        <w:t xml:space="preserve"> Александр Николаевич, Матвеевич Николай Иванович, заштатный священник, Покровский Михаил Николаевич, </w:t>
      </w:r>
      <w:proofErr w:type="spellStart"/>
      <w:r w:rsidRPr="002858B1">
        <w:rPr>
          <w:rFonts w:ascii="Times New Roman" w:eastAsia="Times New Roman" w:hAnsi="Times New Roman" w:cs="Times New Roman"/>
          <w:color w:val="000000"/>
          <w:sz w:val="27"/>
          <w:szCs w:val="27"/>
          <w:lang w:eastAsia="ru-RU"/>
        </w:rPr>
        <w:t>Гирканов</w:t>
      </w:r>
      <w:proofErr w:type="spellEnd"/>
      <w:r w:rsidRPr="002858B1">
        <w:rPr>
          <w:rFonts w:ascii="Times New Roman" w:eastAsia="Times New Roman" w:hAnsi="Times New Roman" w:cs="Times New Roman"/>
          <w:color w:val="000000"/>
          <w:sz w:val="27"/>
          <w:szCs w:val="27"/>
          <w:lang w:eastAsia="ru-RU"/>
        </w:rPr>
        <w:t xml:space="preserve"> Филипп Федорович, священник Николаевской Ботанической церкви, Ширяев Василий Федорович, протоиерей Рождественско-Богородичной церкви на Слободке, Стоянов Николай Георгиевич и Федоров Георгий Николаевич — оба священники Николаевской</w:t>
      </w:r>
      <w:proofErr w:type="gramEnd"/>
      <w:r w:rsidRPr="002858B1">
        <w:rPr>
          <w:rFonts w:ascii="Times New Roman" w:eastAsia="Times New Roman" w:hAnsi="Times New Roman" w:cs="Times New Roman"/>
          <w:color w:val="000000"/>
          <w:sz w:val="27"/>
          <w:szCs w:val="27"/>
          <w:lang w:eastAsia="ru-RU"/>
        </w:rPr>
        <w:t xml:space="preserve"> Ботанической церкви, Мочульский Николай Николаевич, благочинный </w:t>
      </w:r>
      <w:proofErr w:type="spellStart"/>
      <w:r w:rsidRPr="002858B1">
        <w:rPr>
          <w:rFonts w:ascii="Times New Roman" w:eastAsia="Times New Roman" w:hAnsi="Times New Roman" w:cs="Times New Roman"/>
          <w:color w:val="000000"/>
          <w:sz w:val="27"/>
          <w:szCs w:val="27"/>
          <w:lang w:eastAsia="ru-RU"/>
        </w:rPr>
        <w:t>Тихоновской</w:t>
      </w:r>
      <w:proofErr w:type="spellEnd"/>
      <w:r w:rsidRPr="002858B1">
        <w:rPr>
          <w:rFonts w:ascii="Times New Roman" w:eastAsia="Times New Roman" w:hAnsi="Times New Roman" w:cs="Times New Roman"/>
          <w:color w:val="000000"/>
          <w:sz w:val="27"/>
          <w:szCs w:val="27"/>
          <w:lang w:eastAsia="ru-RU"/>
        </w:rPr>
        <w:t xml:space="preserve"> церкви, Бриль-Бриля Игнатий Анатольевич, священник церкви с</w:t>
      </w:r>
      <w:proofErr w:type="gramStart"/>
      <w:r w:rsidRPr="002858B1">
        <w:rPr>
          <w:rFonts w:ascii="Times New Roman" w:eastAsia="Times New Roman" w:hAnsi="Times New Roman" w:cs="Times New Roman"/>
          <w:color w:val="000000"/>
          <w:sz w:val="27"/>
          <w:szCs w:val="27"/>
          <w:lang w:eastAsia="ru-RU"/>
        </w:rPr>
        <w:t>.В</w:t>
      </w:r>
      <w:proofErr w:type="gramEnd"/>
      <w:r w:rsidRPr="002858B1">
        <w:rPr>
          <w:rFonts w:ascii="Times New Roman" w:eastAsia="Times New Roman" w:hAnsi="Times New Roman" w:cs="Times New Roman"/>
          <w:color w:val="000000"/>
          <w:sz w:val="27"/>
          <w:szCs w:val="27"/>
          <w:lang w:eastAsia="ru-RU"/>
        </w:rPr>
        <w:t xml:space="preserve">изирка Коминтерновского района, </w:t>
      </w:r>
      <w:proofErr w:type="spellStart"/>
      <w:r w:rsidRPr="002858B1">
        <w:rPr>
          <w:rFonts w:ascii="Times New Roman" w:eastAsia="Times New Roman" w:hAnsi="Times New Roman" w:cs="Times New Roman"/>
          <w:color w:val="000000"/>
          <w:sz w:val="27"/>
          <w:szCs w:val="27"/>
          <w:lang w:eastAsia="ru-RU"/>
        </w:rPr>
        <w:t>Флоря-Флорь</w:t>
      </w:r>
      <w:proofErr w:type="spellEnd"/>
      <w:r w:rsidRPr="002858B1">
        <w:rPr>
          <w:rFonts w:ascii="Times New Roman" w:eastAsia="Times New Roman" w:hAnsi="Times New Roman" w:cs="Times New Roman"/>
          <w:color w:val="000000"/>
          <w:sz w:val="27"/>
          <w:szCs w:val="27"/>
          <w:lang w:eastAsia="ru-RU"/>
        </w:rPr>
        <w:t xml:space="preserve"> Федор </w:t>
      </w:r>
      <w:proofErr w:type="spellStart"/>
      <w:r w:rsidRPr="002858B1">
        <w:rPr>
          <w:rFonts w:ascii="Times New Roman" w:eastAsia="Times New Roman" w:hAnsi="Times New Roman" w:cs="Times New Roman"/>
          <w:color w:val="000000"/>
          <w:sz w:val="27"/>
          <w:szCs w:val="27"/>
          <w:lang w:eastAsia="ru-RU"/>
        </w:rPr>
        <w:t>Филаретович</w:t>
      </w:r>
      <w:proofErr w:type="spellEnd"/>
      <w:r w:rsidRPr="002858B1">
        <w:rPr>
          <w:rFonts w:ascii="Times New Roman" w:eastAsia="Times New Roman" w:hAnsi="Times New Roman" w:cs="Times New Roman"/>
          <w:color w:val="000000"/>
          <w:sz w:val="27"/>
          <w:szCs w:val="27"/>
          <w:lang w:eastAsia="ru-RU"/>
        </w:rPr>
        <w:t xml:space="preserve"> и </w:t>
      </w:r>
      <w:proofErr w:type="spellStart"/>
      <w:r w:rsidRPr="002858B1">
        <w:rPr>
          <w:rFonts w:ascii="Times New Roman" w:eastAsia="Times New Roman" w:hAnsi="Times New Roman" w:cs="Times New Roman"/>
          <w:color w:val="000000"/>
          <w:sz w:val="27"/>
          <w:szCs w:val="27"/>
          <w:lang w:eastAsia="ru-RU"/>
        </w:rPr>
        <w:t>Чемена</w:t>
      </w:r>
      <w:proofErr w:type="spellEnd"/>
      <w:r w:rsidRPr="002858B1">
        <w:rPr>
          <w:rFonts w:ascii="Times New Roman" w:eastAsia="Times New Roman" w:hAnsi="Times New Roman" w:cs="Times New Roman"/>
          <w:color w:val="000000"/>
          <w:sz w:val="27"/>
          <w:szCs w:val="27"/>
          <w:lang w:eastAsia="ru-RU"/>
        </w:rPr>
        <w:t xml:space="preserve"> Виктор Федорович, помощник настоятеля Успенского собора. Вместе с ними были привлечены к делу и двое мирян: Кринов Александр Федорович, делопроизводитель газетного отдела Одесской почтовой конторы, в прошлом председатель правления Михайловской общины и общины Преображенского кафедрального собора, и </w:t>
      </w:r>
      <w:proofErr w:type="spellStart"/>
      <w:r w:rsidRPr="002858B1">
        <w:rPr>
          <w:rFonts w:ascii="Times New Roman" w:eastAsia="Times New Roman" w:hAnsi="Times New Roman" w:cs="Times New Roman"/>
          <w:color w:val="000000"/>
          <w:sz w:val="27"/>
          <w:szCs w:val="27"/>
          <w:lang w:eastAsia="ru-RU"/>
        </w:rPr>
        <w:t>Будиловский</w:t>
      </w:r>
      <w:proofErr w:type="spellEnd"/>
      <w:r w:rsidRPr="002858B1">
        <w:rPr>
          <w:rFonts w:ascii="Times New Roman" w:eastAsia="Times New Roman" w:hAnsi="Times New Roman" w:cs="Times New Roman"/>
          <w:color w:val="000000"/>
          <w:sz w:val="27"/>
          <w:szCs w:val="27"/>
          <w:lang w:eastAsia="ru-RU"/>
        </w:rPr>
        <w:t xml:space="preserve"> </w:t>
      </w:r>
      <w:proofErr w:type="spellStart"/>
      <w:r w:rsidRPr="002858B1">
        <w:rPr>
          <w:rFonts w:ascii="Times New Roman" w:eastAsia="Times New Roman" w:hAnsi="Times New Roman" w:cs="Times New Roman"/>
          <w:color w:val="000000"/>
          <w:sz w:val="27"/>
          <w:szCs w:val="27"/>
          <w:lang w:eastAsia="ru-RU"/>
        </w:rPr>
        <w:t>Макарий</w:t>
      </w:r>
      <w:proofErr w:type="spellEnd"/>
      <w:r w:rsidRPr="002858B1">
        <w:rPr>
          <w:rFonts w:ascii="Times New Roman" w:eastAsia="Times New Roman" w:hAnsi="Times New Roman" w:cs="Times New Roman"/>
          <w:color w:val="000000"/>
          <w:sz w:val="27"/>
          <w:szCs w:val="27"/>
          <w:lang w:eastAsia="ru-RU"/>
        </w:rPr>
        <w:t xml:space="preserve"> </w:t>
      </w:r>
      <w:proofErr w:type="spellStart"/>
      <w:r w:rsidRPr="002858B1">
        <w:rPr>
          <w:rFonts w:ascii="Times New Roman" w:eastAsia="Times New Roman" w:hAnsi="Times New Roman" w:cs="Times New Roman"/>
          <w:color w:val="000000"/>
          <w:sz w:val="27"/>
          <w:szCs w:val="27"/>
          <w:lang w:eastAsia="ru-RU"/>
        </w:rPr>
        <w:t>Макарович</w:t>
      </w:r>
      <w:proofErr w:type="spellEnd"/>
      <w:r w:rsidRPr="002858B1">
        <w:rPr>
          <w:rFonts w:ascii="Times New Roman" w:eastAsia="Times New Roman" w:hAnsi="Times New Roman" w:cs="Times New Roman"/>
          <w:color w:val="000000"/>
          <w:sz w:val="27"/>
          <w:szCs w:val="27"/>
          <w:lang w:eastAsia="ru-RU"/>
        </w:rPr>
        <w:t>, председатель 2 огородного товарищества.</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t>В большинстве своем это были образованные люди, как правило, окончившие духовную семинарию или даже академию. Одному из них — Н.Г.Стоянову — довелось учиться в Тифлисской духовной семинарии примерно в одно время со Сталиным. Возможно, они были знакомы. Пожилые (старшим шел уже седьмой десяток), известные в духовной сфере люди. Всем была инкриминирована ст.54-11 УК УССР (участие в контрреволюционной организации). Вел дело следователь Э.М.Глебов. А дело замешивалось крутое. ГПУ заявило о раскрытии «многочисленной широко разветвленной организации, объединявшей наиболее активный антисоветский элемент г</w:t>
      </w:r>
      <w:proofErr w:type="gramStart"/>
      <w:r w:rsidRPr="002858B1">
        <w:rPr>
          <w:rFonts w:ascii="Times New Roman" w:eastAsia="Times New Roman" w:hAnsi="Times New Roman" w:cs="Times New Roman"/>
          <w:color w:val="000000"/>
          <w:sz w:val="27"/>
          <w:szCs w:val="27"/>
          <w:lang w:eastAsia="ru-RU"/>
        </w:rPr>
        <w:t>.О</w:t>
      </w:r>
      <w:proofErr w:type="gramEnd"/>
      <w:r w:rsidRPr="002858B1">
        <w:rPr>
          <w:rFonts w:ascii="Times New Roman" w:eastAsia="Times New Roman" w:hAnsi="Times New Roman" w:cs="Times New Roman"/>
          <w:color w:val="000000"/>
          <w:sz w:val="27"/>
          <w:szCs w:val="27"/>
          <w:lang w:eastAsia="ru-RU"/>
        </w:rPr>
        <w:t xml:space="preserve">дессы». </w:t>
      </w:r>
      <w:r w:rsidRPr="002858B1">
        <w:rPr>
          <w:rFonts w:ascii="Times New Roman" w:eastAsia="Times New Roman" w:hAnsi="Times New Roman" w:cs="Times New Roman"/>
          <w:color w:val="000000"/>
          <w:sz w:val="27"/>
          <w:szCs w:val="27"/>
          <w:lang w:eastAsia="ru-RU"/>
        </w:rPr>
        <w:lastRenderedPageBreak/>
        <w:t xml:space="preserve">Священникам приписывалось ни </w:t>
      </w:r>
      <w:proofErr w:type="gramStart"/>
      <w:r w:rsidRPr="002858B1">
        <w:rPr>
          <w:rFonts w:ascii="Times New Roman" w:eastAsia="Times New Roman" w:hAnsi="Times New Roman" w:cs="Times New Roman"/>
          <w:color w:val="000000"/>
          <w:sz w:val="27"/>
          <w:szCs w:val="27"/>
          <w:lang w:eastAsia="ru-RU"/>
        </w:rPr>
        <w:t>больше</w:t>
      </w:r>
      <w:proofErr w:type="gramEnd"/>
      <w:r w:rsidRPr="002858B1">
        <w:rPr>
          <w:rFonts w:ascii="Times New Roman" w:eastAsia="Times New Roman" w:hAnsi="Times New Roman" w:cs="Times New Roman"/>
          <w:color w:val="000000"/>
          <w:sz w:val="27"/>
          <w:szCs w:val="27"/>
          <w:lang w:eastAsia="ru-RU"/>
        </w:rPr>
        <w:t xml:space="preserve"> ни меньше, как намерение насильственного свержения советской власти. По словам </w:t>
      </w:r>
      <w:proofErr w:type="gramStart"/>
      <w:r w:rsidRPr="002858B1">
        <w:rPr>
          <w:rFonts w:ascii="Times New Roman" w:eastAsia="Times New Roman" w:hAnsi="Times New Roman" w:cs="Times New Roman"/>
          <w:color w:val="000000"/>
          <w:sz w:val="27"/>
          <w:szCs w:val="27"/>
          <w:lang w:eastAsia="ru-RU"/>
        </w:rPr>
        <w:t>обвинительного</w:t>
      </w:r>
      <w:proofErr w:type="gramEnd"/>
      <w:r w:rsidRPr="002858B1">
        <w:rPr>
          <w:rFonts w:ascii="Times New Roman" w:eastAsia="Times New Roman" w:hAnsi="Times New Roman" w:cs="Times New Roman"/>
          <w:color w:val="000000"/>
          <w:sz w:val="27"/>
          <w:szCs w:val="27"/>
          <w:lang w:eastAsia="ru-RU"/>
        </w:rPr>
        <w:t xml:space="preserve"> заключения, организацию «возглавляли реакционные представители Одесского духовенства, известные своей монархической деятельностью при царизме и особенно ярко отличившиеся в годы гражданской войны своим непосредственным личным участием в деле подготовки вооруженной борьбы с советскими войсками». Следствие затратило немало сил, чтобы «вскрыть» историю и корни этой организации.</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t>Зарождение т.н. 1-й церковной контрреволюционной организации было отнесено к 1921-22 гг. и связано с изъятием церковных ценностей. Создателем следствие назвало руководителя «полулегального» союза приходских советов всех церквей г</w:t>
      </w:r>
      <w:proofErr w:type="gramStart"/>
      <w:r w:rsidRPr="002858B1">
        <w:rPr>
          <w:rFonts w:ascii="Times New Roman" w:eastAsia="Times New Roman" w:hAnsi="Times New Roman" w:cs="Times New Roman"/>
          <w:color w:val="000000"/>
          <w:sz w:val="27"/>
          <w:szCs w:val="27"/>
          <w:lang w:eastAsia="ru-RU"/>
        </w:rPr>
        <w:t>.О</w:t>
      </w:r>
      <w:proofErr w:type="gramEnd"/>
      <w:r w:rsidRPr="002858B1">
        <w:rPr>
          <w:rFonts w:ascii="Times New Roman" w:eastAsia="Times New Roman" w:hAnsi="Times New Roman" w:cs="Times New Roman"/>
          <w:color w:val="000000"/>
          <w:sz w:val="27"/>
          <w:szCs w:val="27"/>
          <w:lang w:eastAsia="ru-RU"/>
        </w:rPr>
        <w:t xml:space="preserve">дессы </w:t>
      </w:r>
      <w:proofErr w:type="spellStart"/>
      <w:r w:rsidRPr="002858B1">
        <w:rPr>
          <w:rFonts w:ascii="Times New Roman" w:eastAsia="Times New Roman" w:hAnsi="Times New Roman" w:cs="Times New Roman"/>
          <w:color w:val="000000"/>
          <w:sz w:val="27"/>
          <w:szCs w:val="27"/>
          <w:lang w:eastAsia="ru-RU"/>
        </w:rPr>
        <w:t>А.Любимского</w:t>
      </w:r>
      <w:proofErr w:type="spellEnd"/>
      <w:r w:rsidRPr="002858B1">
        <w:rPr>
          <w:rFonts w:ascii="Times New Roman" w:eastAsia="Times New Roman" w:hAnsi="Times New Roman" w:cs="Times New Roman"/>
          <w:color w:val="000000"/>
          <w:sz w:val="27"/>
          <w:szCs w:val="27"/>
          <w:lang w:eastAsia="ru-RU"/>
        </w:rPr>
        <w:t xml:space="preserve">. Туда же входили, по мнению следствия, обвиняемые Лобачевский, Лукьянов, Стоянов, </w:t>
      </w:r>
      <w:proofErr w:type="spellStart"/>
      <w:r w:rsidRPr="002858B1">
        <w:rPr>
          <w:rFonts w:ascii="Times New Roman" w:eastAsia="Times New Roman" w:hAnsi="Times New Roman" w:cs="Times New Roman"/>
          <w:color w:val="000000"/>
          <w:sz w:val="27"/>
          <w:szCs w:val="27"/>
          <w:lang w:eastAsia="ru-RU"/>
        </w:rPr>
        <w:t>Луценко</w:t>
      </w:r>
      <w:proofErr w:type="spellEnd"/>
      <w:r w:rsidRPr="002858B1">
        <w:rPr>
          <w:rFonts w:ascii="Times New Roman" w:eastAsia="Times New Roman" w:hAnsi="Times New Roman" w:cs="Times New Roman"/>
          <w:color w:val="000000"/>
          <w:sz w:val="27"/>
          <w:szCs w:val="27"/>
          <w:lang w:eastAsia="ru-RU"/>
        </w:rPr>
        <w:t xml:space="preserve"> и др. Самое страшное преступление, которое следствие сумело инкриминировать 1-й организации — это созыв «явочным порядком» незаконных собраний и провоцирование масс на открытые антисоветские действия. Какие именно, не уточнялось.</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t xml:space="preserve">В обвинительном заключении указывалось, что выступления были подавлены «методами государственного воздействия, но оказались недостаточными». Что следует понимать под этой достаточно </w:t>
      </w:r>
      <w:proofErr w:type="spellStart"/>
      <w:r w:rsidRPr="002858B1">
        <w:rPr>
          <w:rFonts w:ascii="Times New Roman" w:eastAsia="Times New Roman" w:hAnsi="Times New Roman" w:cs="Times New Roman"/>
          <w:color w:val="000000"/>
          <w:sz w:val="27"/>
          <w:szCs w:val="27"/>
          <w:lang w:eastAsia="ru-RU"/>
        </w:rPr>
        <w:t>эфемистичной</w:t>
      </w:r>
      <w:proofErr w:type="spellEnd"/>
      <w:r w:rsidRPr="002858B1">
        <w:rPr>
          <w:rFonts w:ascii="Times New Roman" w:eastAsia="Times New Roman" w:hAnsi="Times New Roman" w:cs="Times New Roman"/>
          <w:color w:val="000000"/>
          <w:sz w:val="27"/>
          <w:szCs w:val="27"/>
          <w:lang w:eastAsia="ru-RU"/>
        </w:rPr>
        <w:t xml:space="preserve"> фразой, объясняет один из обвиняемых: в городе последовали репрессии, ряд священников был посажен в тюрьму. Репрессии явились причиной самоликвидации первой организации.</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t xml:space="preserve">Следствие подчеркивало, что начиная с 1925-26 гг. организация укрепилась и максимально усилила пропагандистскую и агитационную работу. «Церковный амвон использовался для неприкрыто враждебной проповеди. На базарах и в любых местах нашептывали всякие ужасы, «неизбежные» при дальнейшем существовании советской власти. Организация активизировала свою деятельность на селе, где наиболее активная роль принадлежала </w:t>
      </w:r>
      <w:proofErr w:type="spellStart"/>
      <w:r w:rsidRPr="002858B1">
        <w:rPr>
          <w:rFonts w:ascii="Times New Roman" w:eastAsia="Times New Roman" w:hAnsi="Times New Roman" w:cs="Times New Roman"/>
          <w:color w:val="000000"/>
          <w:sz w:val="27"/>
          <w:szCs w:val="27"/>
          <w:lang w:eastAsia="ru-RU"/>
        </w:rPr>
        <w:t>Чемене</w:t>
      </w:r>
      <w:proofErr w:type="spellEnd"/>
      <w:r w:rsidRPr="002858B1">
        <w:rPr>
          <w:rFonts w:ascii="Times New Roman" w:eastAsia="Times New Roman" w:hAnsi="Times New Roman" w:cs="Times New Roman"/>
          <w:color w:val="000000"/>
          <w:sz w:val="27"/>
          <w:szCs w:val="27"/>
          <w:lang w:eastAsia="ru-RU"/>
        </w:rPr>
        <w:t>, Лукьянову, Мочульскому.</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t xml:space="preserve">И </w:t>
      </w:r>
      <w:proofErr w:type="gramStart"/>
      <w:r w:rsidRPr="002858B1">
        <w:rPr>
          <w:rFonts w:ascii="Times New Roman" w:eastAsia="Times New Roman" w:hAnsi="Times New Roman" w:cs="Times New Roman"/>
          <w:color w:val="000000"/>
          <w:sz w:val="27"/>
          <w:szCs w:val="27"/>
          <w:lang w:eastAsia="ru-RU"/>
        </w:rPr>
        <w:t>наконец</w:t>
      </w:r>
      <w:proofErr w:type="gramEnd"/>
      <w:r w:rsidRPr="002858B1">
        <w:rPr>
          <w:rFonts w:ascii="Times New Roman" w:eastAsia="Times New Roman" w:hAnsi="Times New Roman" w:cs="Times New Roman"/>
          <w:color w:val="000000"/>
          <w:sz w:val="27"/>
          <w:szCs w:val="27"/>
          <w:lang w:eastAsia="ru-RU"/>
        </w:rPr>
        <w:t xml:space="preserve"> самым серьезным обвинением была связь с военно-офицерской контрреволюционной организацией, осуществляемая в п.о. через бывших военных священников, участников I мировой войны </w:t>
      </w:r>
      <w:proofErr w:type="spellStart"/>
      <w:r w:rsidRPr="002858B1">
        <w:rPr>
          <w:rFonts w:ascii="Times New Roman" w:eastAsia="Times New Roman" w:hAnsi="Times New Roman" w:cs="Times New Roman"/>
          <w:color w:val="000000"/>
          <w:sz w:val="27"/>
          <w:szCs w:val="27"/>
          <w:lang w:eastAsia="ru-RU"/>
        </w:rPr>
        <w:t>Кристалева</w:t>
      </w:r>
      <w:proofErr w:type="spellEnd"/>
      <w:r w:rsidRPr="002858B1">
        <w:rPr>
          <w:rFonts w:ascii="Times New Roman" w:eastAsia="Times New Roman" w:hAnsi="Times New Roman" w:cs="Times New Roman"/>
          <w:color w:val="000000"/>
          <w:sz w:val="27"/>
          <w:szCs w:val="27"/>
          <w:lang w:eastAsia="ru-RU"/>
        </w:rPr>
        <w:t xml:space="preserve"> и Покровского и бывшего белого офицера </w:t>
      </w:r>
      <w:proofErr w:type="spellStart"/>
      <w:r w:rsidRPr="002858B1">
        <w:rPr>
          <w:rFonts w:ascii="Times New Roman" w:eastAsia="Times New Roman" w:hAnsi="Times New Roman" w:cs="Times New Roman"/>
          <w:color w:val="000000"/>
          <w:sz w:val="27"/>
          <w:szCs w:val="27"/>
          <w:lang w:eastAsia="ru-RU"/>
        </w:rPr>
        <w:t>Кригсмана</w:t>
      </w:r>
      <w:proofErr w:type="spellEnd"/>
      <w:r w:rsidRPr="002858B1">
        <w:rPr>
          <w:rFonts w:ascii="Times New Roman" w:eastAsia="Times New Roman" w:hAnsi="Times New Roman" w:cs="Times New Roman"/>
          <w:color w:val="000000"/>
          <w:sz w:val="27"/>
          <w:szCs w:val="27"/>
          <w:lang w:eastAsia="ru-RU"/>
        </w:rPr>
        <w:t>.</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t xml:space="preserve">Руководителями организации следствие называло </w:t>
      </w:r>
      <w:proofErr w:type="spellStart"/>
      <w:r w:rsidRPr="002858B1">
        <w:rPr>
          <w:rFonts w:ascii="Times New Roman" w:eastAsia="Times New Roman" w:hAnsi="Times New Roman" w:cs="Times New Roman"/>
          <w:color w:val="000000"/>
          <w:sz w:val="27"/>
          <w:szCs w:val="27"/>
          <w:lang w:eastAsia="ru-RU"/>
        </w:rPr>
        <w:t>Любимского</w:t>
      </w:r>
      <w:proofErr w:type="spellEnd"/>
      <w:r w:rsidRPr="002858B1">
        <w:rPr>
          <w:rFonts w:ascii="Times New Roman" w:eastAsia="Times New Roman" w:hAnsi="Times New Roman" w:cs="Times New Roman"/>
          <w:color w:val="000000"/>
          <w:sz w:val="27"/>
          <w:szCs w:val="27"/>
          <w:lang w:eastAsia="ru-RU"/>
        </w:rPr>
        <w:t xml:space="preserve">, «наиболее социально опасного и неисправимого антисоветского элемента»; Введенского, «виднейшего реакционера», издававшего при </w:t>
      </w:r>
      <w:proofErr w:type="spellStart"/>
      <w:r w:rsidRPr="002858B1">
        <w:rPr>
          <w:rFonts w:ascii="Times New Roman" w:eastAsia="Times New Roman" w:hAnsi="Times New Roman" w:cs="Times New Roman"/>
          <w:color w:val="000000"/>
          <w:sz w:val="27"/>
          <w:szCs w:val="27"/>
          <w:lang w:eastAsia="ru-RU"/>
        </w:rPr>
        <w:t>деникинцах</w:t>
      </w:r>
      <w:proofErr w:type="spellEnd"/>
      <w:r w:rsidRPr="002858B1">
        <w:rPr>
          <w:rFonts w:ascii="Times New Roman" w:eastAsia="Times New Roman" w:hAnsi="Times New Roman" w:cs="Times New Roman"/>
          <w:color w:val="000000"/>
          <w:sz w:val="27"/>
          <w:szCs w:val="27"/>
          <w:lang w:eastAsia="ru-RU"/>
        </w:rPr>
        <w:t xml:space="preserve"> антибольшевистскую газету, и Лукьянова, «идеолога организации», игравшего роль юрисконсульта. Для первых двух следствие предложило расстрел, а для третьего — 10 лет концлагерей. На 10 лет концлагерей предлагалось осудить </w:t>
      </w:r>
      <w:proofErr w:type="spellStart"/>
      <w:r w:rsidRPr="002858B1">
        <w:rPr>
          <w:rFonts w:ascii="Times New Roman" w:eastAsia="Times New Roman" w:hAnsi="Times New Roman" w:cs="Times New Roman"/>
          <w:color w:val="000000"/>
          <w:sz w:val="27"/>
          <w:szCs w:val="27"/>
          <w:lang w:eastAsia="ru-RU"/>
        </w:rPr>
        <w:t>Кригсмана</w:t>
      </w:r>
      <w:proofErr w:type="spellEnd"/>
      <w:r w:rsidRPr="002858B1">
        <w:rPr>
          <w:rFonts w:ascii="Times New Roman" w:eastAsia="Times New Roman" w:hAnsi="Times New Roman" w:cs="Times New Roman"/>
          <w:color w:val="000000"/>
          <w:sz w:val="27"/>
          <w:szCs w:val="27"/>
          <w:lang w:eastAsia="ru-RU"/>
        </w:rPr>
        <w:t>, дворянина да еще бывшего офицера. Для остальных — от 7 до 3 лет концлагерей, высылку на Север и за пределы Украины.</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t>Мы попытаемся дать психологические портреты некоторых подследственных, характер которых оказал влияние на ход и результаты следствия. Скажем сразу — они были людьми разной степени мужества, силы духа, разных убеждений и раскололись на две группы.</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lastRenderedPageBreak/>
        <w:t xml:space="preserve">Из материалов дела видно, что Лобачевский, Муретов, Стоянов, Бриль, </w:t>
      </w:r>
      <w:proofErr w:type="spellStart"/>
      <w:r w:rsidRPr="002858B1">
        <w:rPr>
          <w:rFonts w:ascii="Times New Roman" w:eastAsia="Times New Roman" w:hAnsi="Times New Roman" w:cs="Times New Roman"/>
          <w:color w:val="000000"/>
          <w:sz w:val="27"/>
          <w:szCs w:val="27"/>
          <w:lang w:eastAsia="ru-RU"/>
        </w:rPr>
        <w:t>Дубневич</w:t>
      </w:r>
      <w:proofErr w:type="spellEnd"/>
      <w:r w:rsidRPr="002858B1">
        <w:rPr>
          <w:rFonts w:ascii="Times New Roman" w:eastAsia="Times New Roman" w:hAnsi="Times New Roman" w:cs="Times New Roman"/>
          <w:color w:val="000000"/>
          <w:sz w:val="27"/>
          <w:szCs w:val="27"/>
          <w:lang w:eastAsia="ru-RU"/>
        </w:rPr>
        <w:t xml:space="preserve">, Александров, </w:t>
      </w:r>
      <w:proofErr w:type="spellStart"/>
      <w:r w:rsidRPr="002858B1">
        <w:rPr>
          <w:rFonts w:ascii="Times New Roman" w:eastAsia="Times New Roman" w:hAnsi="Times New Roman" w:cs="Times New Roman"/>
          <w:color w:val="000000"/>
          <w:sz w:val="27"/>
          <w:szCs w:val="27"/>
          <w:lang w:eastAsia="ru-RU"/>
        </w:rPr>
        <w:t>Будиловский</w:t>
      </w:r>
      <w:proofErr w:type="spellEnd"/>
      <w:r w:rsidRPr="002858B1">
        <w:rPr>
          <w:rFonts w:ascii="Times New Roman" w:eastAsia="Times New Roman" w:hAnsi="Times New Roman" w:cs="Times New Roman"/>
          <w:color w:val="000000"/>
          <w:sz w:val="27"/>
          <w:szCs w:val="27"/>
          <w:lang w:eastAsia="ru-RU"/>
        </w:rPr>
        <w:t xml:space="preserve"> и Кринов категорически отвергли предъявляемое обвинение и заявили, что участниками контрреволюционной организации не состояли </w:t>
      </w:r>
      <w:proofErr w:type="gramStart"/>
      <w:r w:rsidRPr="002858B1">
        <w:rPr>
          <w:rFonts w:ascii="Times New Roman" w:eastAsia="Times New Roman" w:hAnsi="Times New Roman" w:cs="Times New Roman"/>
          <w:color w:val="000000"/>
          <w:sz w:val="27"/>
          <w:szCs w:val="27"/>
          <w:lang w:eastAsia="ru-RU"/>
        </w:rPr>
        <w:t>и о ее</w:t>
      </w:r>
      <w:proofErr w:type="gramEnd"/>
      <w:r w:rsidRPr="002858B1">
        <w:rPr>
          <w:rFonts w:ascii="Times New Roman" w:eastAsia="Times New Roman" w:hAnsi="Times New Roman" w:cs="Times New Roman"/>
          <w:color w:val="000000"/>
          <w:sz w:val="27"/>
          <w:szCs w:val="27"/>
          <w:lang w:eastAsia="ru-RU"/>
        </w:rPr>
        <w:t xml:space="preserve"> существовании ничего не слышали. Несколько раз менял свои показания </w:t>
      </w:r>
      <w:proofErr w:type="spellStart"/>
      <w:r w:rsidRPr="002858B1">
        <w:rPr>
          <w:rFonts w:ascii="Times New Roman" w:eastAsia="Times New Roman" w:hAnsi="Times New Roman" w:cs="Times New Roman"/>
          <w:color w:val="000000"/>
          <w:sz w:val="27"/>
          <w:szCs w:val="27"/>
          <w:lang w:eastAsia="ru-RU"/>
        </w:rPr>
        <w:t>Кригсман</w:t>
      </w:r>
      <w:proofErr w:type="spellEnd"/>
      <w:r w:rsidRPr="002858B1">
        <w:rPr>
          <w:rFonts w:ascii="Times New Roman" w:eastAsia="Times New Roman" w:hAnsi="Times New Roman" w:cs="Times New Roman"/>
          <w:color w:val="000000"/>
          <w:sz w:val="27"/>
          <w:szCs w:val="27"/>
          <w:lang w:eastAsia="ru-RU"/>
        </w:rPr>
        <w:t xml:space="preserve"> и в конечном итоге заявил, что они были получены под воздействием незаконных методов следствия. С нашей точки зрения, роковую роль сыграли показания </w:t>
      </w:r>
      <w:proofErr w:type="spellStart"/>
      <w:r w:rsidRPr="002858B1">
        <w:rPr>
          <w:rFonts w:ascii="Times New Roman" w:eastAsia="Times New Roman" w:hAnsi="Times New Roman" w:cs="Times New Roman"/>
          <w:color w:val="000000"/>
          <w:sz w:val="27"/>
          <w:szCs w:val="27"/>
          <w:lang w:eastAsia="ru-RU"/>
        </w:rPr>
        <w:t>Чемены</w:t>
      </w:r>
      <w:proofErr w:type="spellEnd"/>
      <w:r w:rsidRPr="002858B1">
        <w:rPr>
          <w:rFonts w:ascii="Times New Roman" w:eastAsia="Times New Roman" w:hAnsi="Times New Roman" w:cs="Times New Roman"/>
          <w:color w:val="000000"/>
          <w:sz w:val="27"/>
          <w:szCs w:val="27"/>
          <w:lang w:eastAsia="ru-RU"/>
        </w:rPr>
        <w:t xml:space="preserve">. Арестованный одним из первых он говорит много и охотно, называет около 30 якобы участников организации, стараясь подробнее охарактеризовать каждого. Руководителями, по его словам, были </w:t>
      </w:r>
      <w:proofErr w:type="spellStart"/>
      <w:r w:rsidRPr="002858B1">
        <w:rPr>
          <w:rFonts w:ascii="Times New Roman" w:eastAsia="Times New Roman" w:hAnsi="Times New Roman" w:cs="Times New Roman"/>
          <w:color w:val="000000"/>
          <w:sz w:val="27"/>
          <w:szCs w:val="27"/>
          <w:lang w:eastAsia="ru-RU"/>
        </w:rPr>
        <w:t>Любимский</w:t>
      </w:r>
      <w:proofErr w:type="spellEnd"/>
      <w:r w:rsidRPr="002858B1">
        <w:rPr>
          <w:rFonts w:ascii="Times New Roman" w:eastAsia="Times New Roman" w:hAnsi="Times New Roman" w:cs="Times New Roman"/>
          <w:color w:val="000000"/>
          <w:sz w:val="27"/>
          <w:szCs w:val="27"/>
          <w:lang w:eastAsia="ru-RU"/>
        </w:rPr>
        <w:t xml:space="preserve">, Введенский, Лукьянов, Лобачевский, </w:t>
      </w:r>
      <w:proofErr w:type="spellStart"/>
      <w:r w:rsidRPr="002858B1">
        <w:rPr>
          <w:rFonts w:ascii="Times New Roman" w:eastAsia="Times New Roman" w:hAnsi="Times New Roman" w:cs="Times New Roman"/>
          <w:color w:val="000000"/>
          <w:sz w:val="27"/>
          <w:szCs w:val="27"/>
          <w:lang w:eastAsia="ru-RU"/>
        </w:rPr>
        <w:t>Флоря</w:t>
      </w:r>
      <w:proofErr w:type="spellEnd"/>
      <w:r w:rsidRPr="002858B1">
        <w:rPr>
          <w:rFonts w:ascii="Times New Roman" w:eastAsia="Times New Roman" w:hAnsi="Times New Roman" w:cs="Times New Roman"/>
          <w:color w:val="000000"/>
          <w:sz w:val="27"/>
          <w:szCs w:val="27"/>
          <w:lang w:eastAsia="ru-RU"/>
        </w:rPr>
        <w:t xml:space="preserve">, </w:t>
      </w:r>
      <w:proofErr w:type="spellStart"/>
      <w:r w:rsidRPr="002858B1">
        <w:rPr>
          <w:rFonts w:ascii="Times New Roman" w:eastAsia="Times New Roman" w:hAnsi="Times New Roman" w:cs="Times New Roman"/>
          <w:color w:val="000000"/>
          <w:sz w:val="27"/>
          <w:szCs w:val="27"/>
          <w:lang w:eastAsia="ru-RU"/>
        </w:rPr>
        <w:t>Луценко</w:t>
      </w:r>
      <w:proofErr w:type="spellEnd"/>
      <w:r w:rsidRPr="002858B1">
        <w:rPr>
          <w:rFonts w:ascii="Times New Roman" w:eastAsia="Times New Roman" w:hAnsi="Times New Roman" w:cs="Times New Roman"/>
          <w:color w:val="000000"/>
          <w:sz w:val="27"/>
          <w:szCs w:val="27"/>
          <w:lang w:eastAsia="ru-RU"/>
        </w:rPr>
        <w:t>.</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t xml:space="preserve">Надо отметить, что путь </w:t>
      </w:r>
      <w:proofErr w:type="spellStart"/>
      <w:r w:rsidRPr="002858B1">
        <w:rPr>
          <w:rFonts w:ascii="Times New Roman" w:eastAsia="Times New Roman" w:hAnsi="Times New Roman" w:cs="Times New Roman"/>
          <w:color w:val="000000"/>
          <w:sz w:val="27"/>
          <w:szCs w:val="27"/>
          <w:lang w:eastAsia="ru-RU"/>
        </w:rPr>
        <w:t>Чемены</w:t>
      </w:r>
      <w:proofErr w:type="spellEnd"/>
      <w:r w:rsidRPr="002858B1">
        <w:rPr>
          <w:rFonts w:ascii="Times New Roman" w:eastAsia="Times New Roman" w:hAnsi="Times New Roman" w:cs="Times New Roman"/>
          <w:color w:val="000000"/>
          <w:sz w:val="27"/>
          <w:szCs w:val="27"/>
          <w:lang w:eastAsia="ru-RU"/>
        </w:rPr>
        <w:t xml:space="preserve"> к священничеству оказался довольно извилистым. Хотя его отец был священником и почетным гражданином Одессы, сам </w:t>
      </w:r>
      <w:proofErr w:type="spellStart"/>
      <w:r w:rsidRPr="002858B1">
        <w:rPr>
          <w:rFonts w:ascii="Times New Roman" w:eastAsia="Times New Roman" w:hAnsi="Times New Roman" w:cs="Times New Roman"/>
          <w:color w:val="000000"/>
          <w:sz w:val="27"/>
          <w:szCs w:val="27"/>
          <w:lang w:eastAsia="ru-RU"/>
        </w:rPr>
        <w:t>В.Ф.Чемена</w:t>
      </w:r>
      <w:proofErr w:type="spellEnd"/>
      <w:r w:rsidRPr="002858B1">
        <w:rPr>
          <w:rFonts w:ascii="Times New Roman" w:eastAsia="Times New Roman" w:hAnsi="Times New Roman" w:cs="Times New Roman"/>
          <w:color w:val="000000"/>
          <w:sz w:val="27"/>
          <w:szCs w:val="27"/>
          <w:lang w:eastAsia="ru-RU"/>
        </w:rPr>
        <w:t xml:space="preserve"> служил в 1917-19 гг. директором гимназии в Ананьеве, в 1920-22 гг. работал в Одесском исполкоме инструктором </w:t>
      </w:r>
      <w:proofErr w:type="spellStart"/>
      <w:r w:rsidRPr="002858B1">
        <w:rPr>
          <w:rFonts w:ascii="Times New Roman" w:eastAsia="Times New Roman" w:hAnsi="Times New Roman" w:cs="Times New Roman"/>
          <w:color w:val="000000"/>
          <w:sz w:val="27"/>
          <w:szCs w:val="27"/>
          <w:lang w:eastAsia="ru-RU"/>
        </w:rPr>
        <w:t>Соцвоса</w:t>
      </w:r>
      <w:proofErr w:type="spellEnd"/>
      <w:r w:rsidRPr="002858B1">
        <w:rPr>
          <w:rFonts w:ascii="Times New Roman" w:eastAsia="Times New Roman" w:hAnsi="Times New Roman" w:cs="Times New Roman"/>
          <w:color w:val="000000"/>
          <w:sz w:val="27"/>
          <w:szCs w:val="27"/>
          <w:lang w:eastAsia="ru-RU"/>
        </w:rPr>
        <w:t xml:space="preserve"> и учителем. 17 апреля 1922 г. был рукоположен епископом Алексеем и сразу же, по его словам, отправился в сельский приход. «В Одессе в это время был полный разгар церковной контрреволюции в связи с противодействием </w:t>
      </w:r>
      <w:proofErr w:type="spellStart"/>
      <w:r w:rsidRPr="002858B1">
        <w:rPr>
          <w:rFonts w:ascii="Times New Roman" w:eastAsia="Times New Roman" w:hAnsi="Times New Roman" w:cs="Times New Roman"/>
          <w:color w:val="000000"/>
          <w:sz w:val="27"/>
          <w:szCs w:val="27"/>
          <w:lang w:eastAsia="ru-RU"/>
        </w:rPr>
        <w:t>Соввласти</w:t>
      </w:r>
      <w:proofErr w:type="spellEnd"/>
      <w:r w:rsidRPr="002858B1">
        <w:rPr>
          <w:rFonts w:ascii="Times New Roman" w:eastAsia="Times New Roman" w:hAnsi="Times New Roman" w:cs="Times New Roman"/>
          <w:color w:val="000000"/>
          <w:sz w:val="27"/>
          <w:szCs w:val="27"/>
          <w:lang w:eastAsia="ru-RU"/>
        </w:rPr>
        <w:t xml:space="preserve"> в деле отдачи государству церковных ценностей». Лично он, </w:t>
      </w:r>
      <w:proofErr w:type="spellStart"/>
      <w:r w:rsidRPr="002858B1">
        <w:rPr>
          <w:rFonts w:ascii="Times New Roman" w:eastAsia="Times New Roman" w:hAnsi="Times New Roman" w:cs="Times New Roman"/>
          <w:color w:val="000000"/>
          <w:sz w:val="27"/>
          <w:szCs w:val="27"/>
          <w:lang w:eastAsia="ru-RU"/>
        </w:rPr>
        <w:t>Чемена</w:t>
      </w:r>
      <w:proofErr w:type="spellEnd"/>
      <w:r w:rsidRPr="002858B1">
        <w:rPr>
          <w:rFonts w:ascii="Times New Roman" w:eastAsia="Times New Roman" w:hAnsi="Times New Roman" w:cs="Times New Roman"/>
          <w:color w:val="000000"/>
          <w:sz w:val="27"/>
          <w:szCs w:val="27"/>
          <w:lang w:eastAsia="ru-RU"/>
        </w:rPr>
        <w:t>, тогда в организацию не входил, хотя и знал о ней.</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proofErr w:type="gramStart"/>
      <w:r w:rsidRPr="002858B1">
        <w:rPr>
          <w:rFonts w:ascii="Times New Roman" w:eastAsia="Times New Roman" w:hAnsi="Times New Roman" w:cs="Times New Roman"/>
          <w:color w:val="000000"/>
          <w:sz w:val="27"/>
          <w:szCs w:val="27"/>
          <w:lang w:eastAsia="ru-RU"/>
        </w:rPr>
        <w:t xml:space="preserve">Словно стремясь предугадать вопросы следователя, </w:t>
      </w:r>
      <w:proofErr w:type="spellStart"/>
      <w:r w:rsidRPr="002858B1">
        <w:rPr>
          <w:rFonts w:ascii="Times New Roman" w:eastAsia="Times New Roman" w:hAnsi="Times New Roman" w:cs="Times New Roman"/>
          <w:color w:val="000000"/>
          <w:sz w:val="27"/>
          <w:szCs w:val="27"/>
          <w:lang w:eastAsia="ru-RU"/>
        </w:rPr>
        <w:t>Чемена</w:t>
      </w:r>
      <w:proofErr w:type="spellEnd"/>
      <w:r w:rsidRPr="002858B1">
        <w:rPr>
          <w:rFonts w:ascii="Times New Roman" w:eastAsia="Times New Roman" w:hAnsi="Times New Roman" w:cs="Times New Roman"/>
          <w:color w:val="000000"/>
          <w:sz w:val="27"/>
          <w:szCs w:val="27"/>
          <w:lang w:eastAsia="ru-RU"/>
        </w:rPr>
        <w:t xml:space="preserve"> считает необходимым указать предпосылки контрреволюционной деятельности одесского духовенства: оно-де в годы гражданской войны отличалось своей открытой борьбой с советской властью, начиная от проповедей в церкви, помещением целого ряда статей в прессе, до организации собственными силами священных (!) вооруженных отрядов, назначением которых было бороться с красными войсками;</w:t>
      </w:r>
      <w:proofErr w:type="gramEnd"/>
      <w:r w:rsidRPr="002858B1">
        <w:rPr>
          <w:rFonts w:ascii="Times New Roman" w:eastAsia="Times New Roman" w:hAnsi="Times New Roman" w:cs="Times New Roman"/>
          <w:color w:val="000000"/>
          <w:sz w:val="27"/>
          <w:szCs w:val="27"/>
          <w:lang w:eastAsia="ru-RU"/>
        </w:rPr>
        <w:t xml:space="preserve"> А.Введенский, близкий к эмигрировавшему с белыми войсками митрополиту Платону в реакционной печати при белых поместил целый ряд статей, в которых «громил большевиков». (Об этих статьях мы еще поговорим ниже — </w:t>
      </w:r>
      <w:r w:rsidRPr="002858B1">
        <w:rPr>
          <w:rFonts w:ascii="Times New Roman" w:eastAsia="Times New Roman" w:hAnsi="Times New Roman" w:cs="Times New Roman"/>
          <w:b/>
          <w:bCs/>
          <w:color w:val="000000"/>
          <w:sz w:val="27"/>
          <w:lang w:eastAsia="ru-RU"/>
        </w:rPr>
        <w:t>Г.М.</w:t>
      </w:r>
      <w:r w:rsidRPr="002858B1">
        <w:rPr>
          <w:rFonts w:ascii="Times New Roman" w:eastAsia="Times New Roman" w:hAnsi="Times New Roman" w:cs="Times New Roman"/>
          <w:color w:val="000000"/>
          <w:sz w:val="27"/>
          <w:szCs w:val="27"/>
          <w:lang w:eastAsia="ru-RU"/>
        </w:rPr>
        <w:t xml:space="preserve">). Был организован ряд походов (крестных ходов) </w:t>
      </w:r>
      <w:proofErr w:type="gramStart"/>
      <w:r w:rsidRPr="002858B1">
        <w:rPr>
          <w:rFonts w:ascii="Times New Roman" w:eastAsia="Times New Roman" w:hAnsi="Times New Roman" w:cs="Times New Roman"/>
          <w:color w:val="000000"/>
          <w:sz w:val="27"/>
          <w:szCs w:val="27"/>
          <w:lang w:eastAsia="ru-RU"/>
        </w:rPr>
        <w:t>в глубь</w:t>
      </w:r>
      <w:proofErr w:type="gramEnd"/>
      <w:r w:rsidRPr="002858B1">
        <w:rPr>
          <w:rFonts w:ascii="Times New Roman" w:eastAsia="Times New Roman" w:hAnsi="Times New Roman" w:cs="Times New Roman"/>
          <w:color w:val="000000"/>
          <w:sz w:val="27"/>
          <w:szCs w:val="27"/>
          <w:lang w:eastAsia="ru-RU"/>
        </w:rPr>
        <w:t xml:space="preserve"> епархии, которые собирали тысячи богомольцев. Крестные хода носили враждебный антисоветский характер, их назначение состояло в том, чтобы на селе и городе всколыхнуть всех на борьбу с </w:t>
      </w:r>
      <w:proofErr w:type="spellStart"/>
      <w:r w:rsidRPr="002858B1">
        <w:rPr>
          <w:rFonts w:ascii="Times New Roman" w:eastAsia="Times New Roman" w:hAnsi="Times New Roman" w:cs="Times New Roman"/>
          <w:color w:val="000000"/>
          <w:sz w:val="27"/>
          <w:szCs w:val="27"/>
          <w:lang w:eastAsia="ru-RU"/>
        </w:rPr>
        <w:t>соввластью</w:t>
      </w:r>
      <w:proofErr w:type="spellEnd"/>
      <w:r w:rsidRPr="002858B1">
        <w:rPr>
          <w:rFonts w:ascii="Times New Roman" w:eastAsia="Times New Roman" w:hAnsi="Times New Roman" w:cs="Times New Roman"/>
          <w:color w:val="000000"/>
          <w:sz w:val="27"/>
          <w:szCs w:val="27"/>
          <w:lang w:eastAsia="ru-RU"/>
        </w:rPr>
        <w:t>.</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t xml:space="preserve">Оформление 2-й контрреволюционной организации </w:t>
      </w:r>
      <w:proofErr w:type="spellStart"/>
      <w:r w:rsidRPr="002858B1">
        <w:rPr>
          <w:rFonts w:ascii="Times New Roman" w:eastAsia="Times New Roman" w:hAnsi="Times New Roman" w:cs="Times New Roman"/>
          <w:color w:val="000000"/>
          <w:sz w:val="27"/>
          <w:szCs w:val="27"/>
          <w:lang w:eastAsia="ru-RU"/>
        </w:rPr>
        <w:t>Чемена</w:t>
      </w:r>
      <w:proofErr w:type="spellEnd"/>
      <w:r w:rsidRPr="002858B1">
        <w:rPr>
          <w:rFonts w:ascii="Times New Roman" w:eastAsia="Times New Roman" w:hAnsi="Times New Roman" w:cs="Times New Roman"/>
          <w:color w:val="000000"/>
          <w:sz w:val="27"/>
          <w:szCs w:val="27"/>
          <w:lang w:eastAsia="ru-RU"/>
        </w:rPr>
        <w:t xml:space="preserve"> относит к 1923 году. Он показал, что </w:t>
      </w:r>
      <w:proofErr w:type="gramStart"/>
      <w:r w:rsidRPr="002858B1">
        <w:rPr>
          <w:rFonts w:ascii="Times New Roman" w:eastAsia="Times New Roman" w:hAnsi="Times New Roman" w:cs="Times New Roman"/>
          <w:color w:val="000000"/>
          <w:sz w:val="27"/>
          <w:szCs w:val="27"/>
          <w:lang w:eastAsia="ru-RU"/>
        </w:rPr>
        <w:t>организация</w:t>
      </w:r>
      <w:proofErr w:type="gramEnd"/>
      <w:r w:rsidRPr="002858B1">
        <w:rPr>
          <w:rFonts w:ascii="Times New Roman" w:eastAsia="Times New Roman" w:hAnsi="Times New Roman" w:cs="Times New Roman"/>
          <w:color w:val="000000"/>
          <w:sz w:val="27"/>
          <w:szCs w:val="27"/>
          <w:lang w:eastAsia="ru-RU"/>
        </w:rPr>
        <w:t xml:space="preserve"> прежде всего стремилась противопоставить церковь и верующие массы </w:t>
      </w:r>
      <w:proofErr w:type="spellStart"/>
      <w:r w:rsidRPr="002858B1">
        <w:rPr>
          <w:rFonts w:ascii="Times New Roman" w:eastAsia="Times New Roman" w:hAnsi="Times New Roman" w:cs="Times New Roman"/>
          <w:color w:val="000000"/>
          <w:sz w:val="27"/>
          <w:szCs w:val="27"/>
          <w:lang w:eastAsia="ru-RU"/>
        </w:rPr>
        <w:t>соввласти</w:t>
      </w:r>
      <w:proofErr w:type="spellEnd"/>
      <w:r w:rsidRPr="002858B1">
        <w:rPr>
          <w:rFonts w:ascii="Times New Roman" w:eastAsia="Times New Roman" w:hAnsi="Times New Roman" w:cs="Times New Roman"/>
          <w:color w:val="000000"/>
          <w:sz w:val="27"/>
          <w:szCs w:val="27"/>
          <w:lang w:eastAsia="ru-RU"/>
        </w:rPr>
        <w:t xml:space="preserve">, порождала антисоветский дух в прихожанах и провоцировала их на активные массовые выступления против </w:t>
      </w:r>
      <w:proofErr w:type="spellStart"/>
      <w:r w:rsidRPr="002858B1">
        <w:rPr>
          <w:rFonts w:ascii="Times New Roman" w:eastAsia="Times New Roman" w:hAnsi="Times New Roman" w:cs="Times New Roman"/>
          <w:color w:val="000000"/>
          <w:sz w:val="27"/>
          <w:szCs w:val="27"/>
          <w:lang w:eastAsia="ru-RU"/>
        </w:rPr>
        <w:t>соввласти</w:t>
      </w:r>
      <w:proofErr w:type="spellEnd"/>
      <w:r w:rsidRPr="002858B1">
        <w:rPr>
          <w:rFonts w:ascii="Times New Roman" w:eastAsia="Times New Roman" w:hAnsi="Times New Roman" w:cs="Times New Roman"/>
          <w:color w:val="000000"/>
          <w:sz w:val="27"/>
          <w:szCs w:val="27"/>
          <w:lang w:eastAsia="ru-RU"/>
        </w:rPr>
        <w:t xml:space="preserve">. В доказательство </w:t>
      </w:r>
      <w:proofErr w:type="spellStart"/>
      <w:r w:rsidRPr="002858B1">
        <w:rPr>
          <w:rFonts w:ascii="Times New Roman" w:eastAsia="Times New Roman" w:hAnsi="Times New Roman" w:cs="Times New Roman"/>
          <w:color w:val="000000"/>
          <w:sz w:val="27"/>
          <w:szCs w:val="27"/>
          <w:lang w:eastAsia="ru-RU"/>
        </w:rPr>
        <w:t>Чемена</w:t>
      </w:r>
      <w:proofErr w:type="spellEnd"/>
      <w:r w:rsidRPr="002858B1">
        <w:rPr>
          <w:rFonts w:ascii="Times New Roman" w:eastAsia="Times New Roman" w:hAnsi="Times New Roman" w:cs="Times New Roman"/>
          <w:color w:val="000000"/>
          <w:sz w:val="27"/>
          <w:szCs w:val="27"/>
          <w:lang w:eastAsia="ru-RU"/>
        </w:rPr>
        <w:t xml:space="preserve"> приводит два случая беспорядков в Успенской (1925 г.) и Алексеевской (1926 г.) церквях. Причины и характер этих беспорядков </w:t>
      </w:r>
      <w:proofErr w:type="spellStart"/>
      <w:r w:rsidRPr="002858B1">
        <w:rPr>
          <w:rFonts w:ascii="Times New Roman" w:eastAsia="Times New Roman" w:hAnsi="Times New Roman" w:cs="Times New Roman"/>
          <w:color w:val="000000"/>
          <w:sz w:val="27"/>
          <w:szCs w:val="27"/>
          <w:lang w:eastAsia="ru-RU"/>
        </w:rPr>
        <w:t>Чемена</w:t>
      </w:r>
      <w:proofErr w:type="spellEnd"/>
      <w:r w:rsidRPr="002858B1">
        <w:rPr>
          <w:rFonts w:ascii="Times New Roman" w:eastAsia="Times New Roman" w:hAnsi="Times New Roman" w:cs="Times New Roman"/>
          <w:color w:val="000000"/>
          <w:sz w:val="27"/>
          <w:szCs w:val="27"/>
          <w:lang w:eastAsia="ru-RU"/>
        </w:rPr>
        <w:t xml:space="preserve"> упоминает вкратце, скорее всего они были вызваны вмешательством административного отдела </w:t>
      </w:r>
      <w:proofErr w:type="spellStart"/>
      <w:r w:rsidRPr="002858B1">
        <w:rPr>
          <w:rFonts w:ascii="Times New Roman" w:eastAsia="Times New Roman" w:hAnsi="Times New Roman" w:cs="Times New Roman"/>
          <w:color w:val="000000"/>
          <w:sz w:val="27"/>
          <w:szCs w:val="27"/>
          <w:lang w:eastAsia="ru-RU"/>
        </w:rPr>
        <w:t>окрисполкома</w:t>
      </w:r>
      <w:proofErr w:type="spellEnd"/>
      <w:r w:rsidRPr="002858B1">
        <w:rPr>
          <w:rFonts w:ascii="Times New Roman" w:eastAsia="Times New Roman" w:hAnsi="Times New Roman" w:cs="Times New Roman"/>
          <w:color w:val="000000"/>
          <w:sz w:val="27"/>
          <w:szCs w:val="27"/>
          <w:lang w:eastAsia="ru-RU"/>
        </w:rPr>
        <w:t xml:space="preserve"> в вопросы церковного самоуправления.</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t xml:space="preserve">Согласно </w:t>
      </w:r>
      <w:proofErr w:type="spellStart"/>
      <w:r w:rsidRPr="002858B1">
        <w:rPr>
          <w:rFonts w:ascii="Times New Roman" w:eastAsia="Times New Roman" w:hAnsi="Times New Roman" w:cs="Times New Roman"/>
          <w:color w:val="000000"/>
          <w:sz w:val="27"/>
          <w:szCs w:val="27"/>
          <w:lang w:eastAsia="ru-RU"/>
        </w:rPr>
        <w:t>Чемене</w:t>
      </w:r>
      <w:proofErr w:type="spellEnd"/>
      <w:r w:rsidRPr="002858B1">
        <w:rPr>
          <w:rFonts w:ascii="Times New Roman" w:eastAsia="Times New Roman" w:hAnsi="Times New Roman" w:cs="Times New Roman"/>
          <w:color w:val="000000"/>
          <w:sz w:val="27"/>
          <w:szCs w:val="27"/>
          <w:lang w:eastAsia="ru-RU"/>
        </w:rPr>
        <w:t xml:space="preserve">, в организации существует определенный план произнесения проповедей. Никто не должен был говорить по собственной инициативе, но действовать по определенной системе; антисоветское </w:t>
      </w:r>
      <w:r w:rsidRPr="002858B1">
        <w:rPr>
          <w:rFonts w:ascii="Times New Roman" w:eastAsia="Times New Roman" w:hAnsi="Times New Roman" w:cs="Times New Roman"/>
          <w:color w:val="000000"/>
          <w:sz w:val="27"/>
          <w:szCs w:val="27"/>
          <w:lang w:eastAsia="ru-RU"/>
        </w:rPr>
        <w:lastRenderedPageBreak/>
        <w:t>содержание проповедей вкладывалось в определенные формы, гарантирующие личную неприкосновенность проповедника.</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t xml:space="preserve">Вместе с тем </w:t>
      </w:r>
      <w:proofErr w:type="spellStart"/>
      <w:r w:rsidRPr="002858B1">
        <w:rPr>
          <w:rFonts w:ascii="Times New Roman" w:eastAsia="Times New Roman" w:hAnsi="Times New Roman" w:cs="Times New Roman"/>
          <w:color w:val="000000"/>
          <w:sz w:val="27"/>
          <w:szCs w:val="27"/>
          <w:lang w:eastAsia="ru-RU"/>
        </w:rPr>
        <w:t>Чемена</w:t>
      </w:r>
      <w:proofErr w:type="spellEnd"/>
      <w:r w:rsidRPr="002858B1">
        <w:rPr>
          <w:rFonts w:ascii="Times New Roman" w:eastAsia="Times New Roman" w:hAnsi="Times New Roman" w:cs="Times New Roman"/>
          <w:color w:val="000000"/>
          <w:sz w:val="27"/>
          <w:szCs w:val="27"/>
          <w:lang w:eastAsia="ru-RU"/>
        </w:rPr>
        <w:t xml:space="preserve"> утверждал, что открытых публичных совещаний церковь никогда не имела. До 1928 г. мало было разговоров об интервенции, как о насильственном способе свержения </w:t>
      </w:r>
      <w:proofErr w:type="spellStart"/>
      <w:r w:rsidRPr="002858B1">
        <w:rPr>
          <w:rFonts w:ascii="Times New Roman" w:eastAsia="Times New Roman" w:hAnsi="Times New Roman" w:cs="Times New Roman"/>
          <w:color w:val="000000"/>
          <w:sz w:val="27"/>
          <w:szCs w:val="27"/>
          <w:lang w:eastAsia="ru-RU"/>
        </w:rPr>
        <w:t>соввласти</w:t>
      </w:r>
      <w:proofErr w:type="spellEnd"/>
      <w:r w:rsidRPr="002858B1">
        <w:rPr>
          <w:rFonts w:ascii="Times New Roman" w:eastAsia="Times New Roman" w:hAnsi="Times New Roman" w:cs="Times New Roman"/>
          <w:color w:val="000000"/>
          <w:sz w:val="27"/>
          <w:szCs w:val="27"/>
          <w:lang w:eastAsia="ru-RU"/>
        </w:rPr>
        <w:t xml:space="preserve">, более говорилось о разных сдвигах в недрах партии, об уклонах, о поправении политики </w:t>
      </w:r>
      <w:proofErr w:type="spellStart"/>
      <w:r w:rsidRPr="002858B1">
        <w:rPr>
          <w:rFonts w:ascii="Times New Roman" w:eastAsia="Times New Roman" w:hAnsi="Times New Roman" w:cs="Times New Roman"/>
          <w:color w:val="000000"/>
          <w:sz w:val="27"/>
          <w:szCs w:val="27"/>
          <w:lang w:eastAsia="ru-RU"/>
        </w:rPr>
        <w:t>соввласти</w:t>
      </w:r>
      <w:proofErr w:type="spellEnd"/>
      <w:r w:rsidRPr="002858B1">
        <w:rPr>
          <w:rFonts w:ascii="Times New Roman" w:eastAsia="Times New Roman" w:hAnsi="Times New Roman" w:cs="Times New Roman"/>
          <w:color w:val="000000"/>
          <w:sz w:val="27"/>
          <w:szCs w:val="27"/>
          <w:lang w:eastAsia="ru-RU"/>
        </w:rPr>
        <w:t>, о возможности внутреннего перерождения. Приезжавшее из деревень духовенство давало материал по таким острым политическим вопросам, как раскулачивание, коллективизация.</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t xml:space="preserve">Спустя несколько дней </w:t>
      </w:r>
      <w:proofErr w:type="spellStart"/>
      <w:r w:rsidRPr="002858B1">
        <w:rPr>
          <w:rFonts w:ascii="Times New Roman" w:eastAsia="Times New Roman" w:hAnsi="Times New Roman" w:cs="Times New Roman"/>
          <w:color w:val="000000"/>
          <w:sz w:val="27"/>
          <w:szCs w:val="27"/>
          <w:lang w:eastAsia="ru-RU"/>
        </w:rPr>
        <w:t>Чемена</w:t>
      </w:r>
      <w:proofErr w:type="spellEnd"/>
      <w:r w:rsidRPr="002858B1">
        <w:rPr>
          <w:rFonts w:ascii="Times New Roman" w:eastAsia="Times New Roman" w:hAnsi="Times New Roman" w:cs="Times New Roman"/>
          <w:color w:val="000000"/>
          <w:sz w:val="27"/>
          <w:szCs w:val="27"/>
          <w:lang w:eastAsia="ru-RU"/>
        </w:rPr>
        <w:t xml:space="preserve"> дополняет свои показания: «После того, как нелегальная организация оформилась, установился такой модус. Всякий храмовый праздник члены организации собирались на совместное богослужение — для объединения. Члены организации, собираясь кучками в боковых алтарях, беседовали, затем беседовали за трапезой и весьма часто беседы эти продолжались в интимном кругу хозяина квартиры. Затем было в обычае бывать на именинных завтраках, и это был опять повод для обмена мнений... Открытых антисоветских выступлений на храмовых праздниках я не слышал. Официальная часть их заполнялась весьма продолжительными речами знаменитого «лидера» нелегальной организации Булатовича, тостами, большей частью пошлым непрерывным пением «Многая лета».</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t xml:space="preserve">Однако все это были лишь общие рацеи. Вероятно, следователь требовал конкретных примеров антисоветских высказываний. И </w:t>
      </w:r>
      <w:proofErr w:type="spellStart"/>
      <w:r w:rsidRPr="002858B1">
        <w:rPr>
          <w:rFonts w:ascii="Times New Roman" w:eastAsia="Times New Roman" w:hAnsi="Times New Roman" w:cs="Times New Roman"/>
          <w:color w:val="000000"/>
          <w:sz w:val="27"/>
          <w:szCs w:val="27"/>
          <w:lang w:eastAsia="ru-RU"/>
        </w:rPr>
        <w:t>Чемена</w:t>
      </w:r>
      <w:proofErr w:type="spellEnd"/>
      <w:r w:rsidRPr="002858B1">
        <w:rPr>
          <w:rFonts w:ascii="Times New Roman" w:eastAsia="Times New Roman" w:hAnsi="Times New Roman" w:cs="Times New Roman"/>
          <w:color w:val="000000"/>
          <w:sz w:val="27"/>
          <w:szCs w:val="27"/>
          <w:lang w:eastAsia="ru-RU"/>
        </w:rPr>
        <w:t xml:space="preserve"> вспоминает «замаскированные антисоветские выступления»: на храмовом празднике в Мещанской (Вознесенской) церкви в 1929 г. Булатович говорил на тему о многотрудной деятельности архиерея в советских условиях. На храмовом празднике в Ботанической церкви </w:t>
      </w:r>
      <w:proofErr w:type="spellStart"/>
      <w:r w:rsidRPr="002858B1">
        <w:rPr>
          <w:rFonts w:ascii="Times New Roman" w:eastAsia="Times New Roman" w:hAnsi="Times New Roman" w:cs="Times New Roman"/>
          <w:color w:val="000000"/>
          <w:sz w:val="27"/>
          <w:szCs w:val="27"/>
          <w:lang w:eastAsia="ru-RU"/>
        </w:rPr>
        <w:t>Любимский</w:t>
      </w:r>
      <w:proofErr w:type="spellEnd"/>
      <w:r w:rsidRPr="002858B1">
        <w:rPr>
          <w:rFonts w:ascii="Times New Roman" w:eastAsia="Times New Roman" w:hAnsi="Times New Roman" w:cs="Times New Roman"/>
          <w:color w:val="000000"/>
          <w:sz w:val="27"/>
          <w:szCs w:val="27"/>
          <w:lang w:eastAsia="ru-RU"/>
        </w:rPr>
        <w:t xml:space="preserve"> произнес тост за сосланного епископа </w:t>
      </w:r>
      <w:proofErr w:type="spellStart"/>
      <w:r w:rsidRPr="002858B1">
        <w:rPr>
          <w:rFonts w:ascii="Times New Roman" w:eastAsia="Times New Roman" w:hAnsi="Times New Roman" w:cs="Times New Roman"/>
          <w:color w:val="000000"/>
          <w:sz w:val="27"/>
          <w:szCs w:val="27"/>
          <w:lang w:eastAsia="ru-RU"/>
        </w:rPr>
        <w:t>Прокопия</w:t>
      </w:r>
      <w:proofErr w:type="spellEnd"/>
      <w:r w:rsidRPr="002858B1">
        <w:rPr>
          <w:rFonts w:ascii="Times New Roman" w:eastAsia="Times New Roman" w:hAnsi="Times New Roman" w:cs="Times New Roman"/>
          <w:color w:val="000000"/>
          <w:sz w:val="27"/>
          <w:szCs w:val="27"/>
          <w:lang w:eastAsia="ru-RU"/>
        </w:rPr>
        <w:t xml:space="preserve"> с красноречивыми похвалами ему. Там же в 1929 г. </w:t>
      </w:r>
      <w:proofErr w:type="spellStart"/>
      <w:r w:rsidRPr="002858B1">
        <w:rPr>
          <w:rFonts w:ascii="Times New Roman" w:eastAsia="Times New Roman" w:hAnsi="Times New Roman" w:cs="Times New Roman"/>
          <w:color w:val="000000"/>
          <w:sz w:val="27"/>
          <w:szCs w:val="27"/>
          <w:lang w:eastAsia="ru-RU"/>
        </w:rPr>
        <w:t>Чемена</w:t>
      </w:r>
      <w:proofErr w:type="spellEnd"/>
      <w:r w:rsidRPr="002858B1">
        <w:rPr>
          <w:rFonts w:ascii="Times New Roman" w:eastAsia="Times New Roman" w:hAnsi="Times New Roman" w:cs="Times New Roman"/>
          <w:color w:val="000000"/>
          <w:sz w:val="27"/>
          <w:szCs w:val="27"/>
          <w:lang w:eastAsia="ru-RU"/>
        </w:rPr>
        <w:t xml:space="preserve"> слышал разговор о том, что местной ячейке удалось набрать большое количество голосов в протест против предполагаемого закрытия храма. Приезжие из деревень священники жаловались на раскулачивание, налоги, что подливало масло в огонь антисоветских бесед.</w:t>
      </w:r>
    </w:p>
    <w:p w:rsidR="002858B1" w:rsidRDefault="002858B1" w:rsidP="002858B1">
      <w:pPr>
        <w:spacing w:before="48" w:after="48" w:line="240" w:lineRule="auto"/>
        <w:jc w:val="both"/>
        <w:rPr>
          <w:rFonts w:ascii="Times New Roman" w:eastAsia="Times New Roman" w:hAnsi="Times New Roman" w:cs="Times New Roman"/>
          <w:b/>
          <w:bCs/>
          <w:color w:val="993366"/>
          <w:sz w:val="27"/>
          <w:szCs w:val="27"/>
          <w:lang w:eastAsia="ru-RU"/>
        </w:rPr>
      </w:pPr>
      <w:r w:rsidRPr="002858B1">
        <w:rPr>
          <w:rFonts w:ascii="Times New Roman" w:eastAsia="Times New Roman" w:hAnsi="Times New Roman" w:cs="Times New Roman"/>
          <w:color w:val="000000"/>
          <w:sz w:val="27"/>
          <w:szCs w:val="27"/>
          <w:lang w:eastAsia="ru-RU"/>
        </w:rPr>
        <w:t xml:space="preserve">Как видим, показания </w:t>
      </w:r>
      <w:proofErr w:type="spellStart"/>
      <w:r w:rsidRPr="002858B1">
        <w:rPr>
          <w:rFonts w:ascii="Times New Roman" w:eastAsia="Times New Roman" w:hAnsi="Times New Roman" w:cs="Times New Roman"/>
          <w:color w:val="000000"/>
          <w:sz w:val="27"/>
          <w:szCs w:val="27"/>
          <w:lang w:eastAsia="ru-RU"/>
        </w:rPr>
        <w:t>Чемены</w:t>
      </w:r>
      <w:proofErr w:type="spellEnd"/>
      <w:r w:rsidRPr="002858B1">
        <w:rPr>
          <w:rFonts w:ascii="Times New Roman" w:eastAsia="Times New Roman" w:hAnsi="Times New Roman" w:cs="Times New Roman"/>
          <w:color w:val="000000"/>
          <w:sz w:val="27"/>
          <w:szCs w:val="27"/>
          <w:lang w:eastAsia="ru-RU"/>
        </w:rPr>
        <w:t xml:space="preserve"> легли в основу обвинительного заключения, что </w:t>
      </w:r>
      <w:proofErr w:type="gramStart"/>
      <w:r w:rsidRPr="002858B1">
        <w:rPr>
          <w:rFonts w:ascii="Times New Roman" w:eastAsia="Times New Roman" w:hAnsi="Times New Roman" w:cs="Times New Roman"/>
          <w:color w:val="000000"/>
          <w:sz w:val="27"/>
          <w:szCs w:val="27"/>
          <w:lang w:eastAsia="ru-RU"/>
        </w:rPr>
        <w:t>впрочем</w:t>
      </w:r>
      <w:proofErr w:type="gramEnd"/>
      <w:r w:rsidRPr="002858B1">
        <w:rPr>
          <w:rFonts w:ascii="Times New Roman" w:eastAsia="Times New Roman" w:hAnsi="Times New Roman" w:cs="Times New Roman"/>
          <w:color w:val="000000"/>
          <w:sz w:val="27"/>
          <w:szCs w:val="27"/>
          <w:lang w:eastAsia="ru-RU"/>
        </w:rPr>
        <w:t xml:space="preserve"> мало помогло их автору, в этом документе </w:t>
      </w:r>
      <w:proofErr w:type="spellStart"/>
      <w:r w:rsidRPr="002858B1">
        <w:rPr>
          <w:rFonts w:ascii="Times New Roman" w:eastAsia="Times New Roman" w:hAnsi="Times New Roman" w:cs="Times New Roman"/>
          <w:color w:val="000000"/>
          <w:sz w:val="27"/>
          <w:szCs w:val="27"/>
          <w:lang w:eastAsia="ru-RU"/>
        </w:rPr>
        <w:t>Чемен</w:t>
      </w:r>
      <w:proofErr w:type="spellEnd"/>
      <w:r w:rsidRPr="002858B1">
        <w:rPr>
          <w:rFonts w:ascii="Times New Roman" w:eastAsia="Times New Roman" w:hAnsi="Times New Roman" w:cs="Times New Roman"/>
          <w:color w:val="000000"/>
          <w:sz w:val="27"/>
          <w:szCs w:val="27"/>
          <w:lang w:eastAsia="ru-RU"/>
        </w:rPr>
        <w:t xml:space="preserve"> аттестован как «реакционный выдающийся монархист» (припомним ему брошюру «3 века славы России под скипетром Романовых»). По мнению следствия, он заслужил 5 лет концлагерей.</w:t>
      </w:r>
      <w:r w:rsidRPr="002858B1">
        <w:rPr>
          <w:rFonts w:ascii="Times New Roman" w:eastAsia="Times New Roman" w:hAnsi="Times New Roman" w:cs="Times New Roman"/>
          <w:b/>
          <w:bCs/>
          <w:color w:val="993366"/>
          <w:sz w:val="27"/>
          <w:szCs w:val="27"/>
          <w:lang w:eastAsia="ru-RU"/>
        </w:rPr>
        <w:t xml:space="preserve"> </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t xml:space="preserve">В той или иной мере признали свое участие в контрреволюционной организации Лукьянов, Федоров, </w:t>
      </w:r>
      <w:proofErr w:type="spellStart"/>
      <w:r w:rsidRPr="002858B1">
        <w:rPr>
          <w:rFonts w:ascii="Times New Roman" w:eastAsia="Times New Roman" w:hAnsi="Times New Roman" w:cs="Times New Roman"/>
          <w:color w:val="000000"/>
          <w:sz w:val="27"/>
          <w:szCs w:val="27"/>
          <w:lang w:eastAsia="ru-RU"/>
        </w:rPr>
        <w:t>Любимский</w:t>
      </w:r>
      <w:proofErr w:type="spellEnd"/>
      <w:r w:rsidRPr="002858B1">
        <w:rPr>
          <w:rFonts w:ascii="Times New Roman" w:eastAsia="Times New Roman" w:hAnsi="Times New Roman" w:cs="Times New Roman"/>
          <w:color w:val="000000"/>
          <w:sz w:val="27"/>
          <w:szCs w:val="27"/>
          <w:lang w:eastAsia="ru-RU"/>
        </w:rPr>
        <w:t xml:space="preserve">, </w:t>
      </w:r>
      <w:proofErr w:type="spellStart"/>
      <w:r w:rsidRPr="002858B1">
        <w:rPr>
          <w:rFonts w:ascii="Times New Roman" w:eastAsia="Times New Roman" w:hAnsi="Times New Roman" w:cs="Times New Roman"/>
          <w:color w:val="000000"/>
          <w:sz w:val="27"/>
          <w:szCs w:val="27"/>
          <w:lang w:eastAsia="ru-RU"/>
        </w:rPr>
        <w:t>Гирканов</w:t>
      </w:r>
      <w:proofErr w:type="spellEnd"/>
      <w:r w:rsidRPr="002858B1">
        <w:rPr>
          <w:rFonts w:ascii="Times New Roman" w:eastAsia="Times New Roman" w:hAnsi="Times New Roman" w:cs="Times New Roman"/>
          <w:color w:val="000000"/>
          <w:sz w:val="27"/>
          <w:szCs w:val="27"/>
          <w:lang w:eastAsia="ru-RU"/>
        </w:rPr>
        <w:t xml:space="preserve">, Ширяев, Мочульский, </w:t>
      </w:r>
      <w:proofErr w:type="spellStart"/>
      <w:r w:rsidRPr="002858B1">
        <w:rPr>
          <w:rFonts w:ascii="Times New Roman" w:eastAsia="Times New Roman" w:hAnsi="Times New Roman" w:cs="Times New Roman"/>
          <w:color w:val="000000"/>
          <w:sz w:val="27"/>
          <w:szCs w:val="27"/>
          <w:lang w:eastAsia="ru-RU"/>
        </w:rPr>
        <w:t>Корыстин</w:t>
      </w:r>
      <w:proofErr w:type="spellEnd"/>
      <w:r w:rsidRPr="002858B1">
        <w:rPr>
          <w:rFonts w:ascii="Times New Roman" w:eastAsia="Times New Roman" w:hAnsi="Times New Roman" w:cs="Times New Roman"/>
          <w:color w:val="000000"/>
          <w:sz w:val="27"/>
          <w:szCs w:val="27"/>
          <w:lang w:eastAsia="ru-RU"/>
        </w:rPr>
        <w:t xml:space="preserve">, Петровский, уклончивые показания дал предполагаемый руководитель, профессор богословия Введенский. </w:t>
      </w:r>
      <w:proofErr w:type="gramStart"/>
      <w:r w:rsidRPr="002858B1">
        <w:rPr>
          <w:rFonts w:ascii="Times New Roman" w:eastAsia="Times New Roman" w:hAnsi="Times New Roman" w:cs="Times New Roman"/>
          <w:color w:val="000000"/>
          <w:sz w:val="27"/>
          <w:szCs w:val="27"/>
          <w:lang w:eastAsia="ru-RU"/>
        </w:rPr>
        <w:t>(Нельзя обойти вниманием тот характерный для политических процессов факт, что обвиняемый, как правило, начинает с категорического отрицания своей вины.</w:t>
      </w:r>
      <w:proofErr w:type="gramEnd"/>
      <w:r w:rsidRPr="002858B1">
        <w:rPr>
          <w:rFonts w:ascii="Times New Roman" w:eastAsia="Times New Roman" w:hAnsi="Times New Roman" w:cs="Times New Roman"/>
          <w:color w:val="000000"/>
          <w:sz w:val="27"/>
          <w:szCs w:val="27"/>
          <w:lang w:eastAsia="ru-RU"/>
        </w:rPr>
        <w:t xml:space="preserve"> Следует короткая фраза следователя типа «вы лжете, вы изобличаетесь материалами дела» или «показаниями свидетелей», «предлагаю дать чистосердечные показания», и поведение обвиняемого в корне меняется. Уже в следующей фразе он признает </w:t>
      </w:r>
      <w:r w:rsidRPr="002858B1">
        <w:rPr>
          <w:rFonts w:ascii="Times New Roman" w:eastAsia="Times New Roman" w:hAnsi="Times New Roman" w:cs="Times New Roman"/>
          <w:color w:val="000000"/>
          <w:sz w:val="27"/>
          <w:szCs w:val="27"/>
          <w:lang w:eastAsia="ru-RU"/>
        </w:rPr>
        <w:lastRenderedPageBreak/>
        <w:t xml:space="preserve">свои преступления и начинает каяться. Очевидно, что слова следователя сопровождались угрозами, издевательствами, побоями, </w:t>
      </w:r>
      <w:proofErr w:type="gramStart"/>
      <w:r w:rsidRPr="002858B1">
        <w:rPr>
          <w:rFonts w:ascii="Times New Roman" w:eastAsia="Times New Roman" w:hAnsi="Times New Roman" w:cs="Times New Roman"/>
          <w:color w:val="000000"/>
          <w:sz w:val="27"/>
          <w:szCs w:val="27"/>
          <w:lang w:eastAsia="ru-RU"/>
        </w:rPr>
        <w:t>разумеется</w:t>
      </w:r>
      <w:proofErr w:type="gramEnd"/>
      <w:r w:rsidRPr="002858B1">
        <w:rPr>
          <w:rFonts w:ascii="Times New Roman" w:eastAsia="Times New Roman" w:hAnsi="Times New Roman" w:cs="Times New Roman"/>
          <w:color w:val="000000"/>
          <w:sz w:val="27"/>
          <w:szCs w:val="27"/>
          <w:lang w:eastAsia="ru-RU"/>
        </w:rPr>
        <w:t xml:space="preserve"> не отраженными в протоколе допроса). Вместе с тем никто из обвиняемых не дополнил показаний </w:t>
      </w:r>
      <w:proofErr w:type="spellStart"/>
      <w:r w:rsidRPr="002858B1">
        <w:rPr>
          <w:rFonts w:ascii="Times New Roman" w:eastAsia="Times New Roman" w:hAnsi="Times New Roman" w:cs="Times New Roman"/>
          <w:color w:val="000000"/>
          <w:sz w:val="27"/>
          <w:szCs w:val="27"/>
          <w:lang w:eastAsia="ru-RU"/>
        </w:rPr>
        <w:t>Чемены</w:t>
      </w:r>
      <w:proofErr w:type="spellEnd"/>
      <w:r w:rsidRPr="002858B1">
        <w:rPr>
          <w:rFonts w:ascii="Times New Roman" w:eastAsia="Times New Roman" w:hAnsi="Times New Roman" w:cs="Times New Roman"/>
          <w:color w:val="000000"/>
          <w:sz w:val="27"/>
          <w:szCs w:val="27"/>
          <w:lang w:eastAsia="ru-RU"/>
        </w:rPr>
        <w:t xml:space="preserve"> описанием конкретных антисоветских выступлений, вспоминаются лишь осторожные осудительные суждения, естественное для униженного советской властью духовенства сожаление по этому поводу, дается психологическое и философское толкование своих и чужих поступков.</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t xml:space="preserve">Обратимся к показаниям профессора Введенского: «Я до 1922 года был противником Советской </w:t>
      </w:r>
      <w:proofErr w:type="gramStart"/>
      <w:r w:rsidRPr="002858B1">
        <w:rPr>
          <w:rFonts w:ascii="Times New Roman" w:eastAsia="Times New Roman" w:hAnsi="Times New Roman" w:cs="Times New Roman"/>
          <w:color w:val="000000"/>
          <w:sz w:val="27"/>
          <w:szCs w:val="27"/>
          <w:lang w:eastAsia="ru-RU"/>
        </w:rPr>
        <w:t>власти</w:t>
      </w:r>
      <w:proofErr w:type="gramEnd"/>
      <w:r w:rsidRPr="002858B1">
        <w:rPr>
          <w:rFonts w:ascii="Times New Roman" w:eastAsia="Times New Roman" w:hAnsi="Times New Roman" w:cs="Times New Roman"/>
          <w:color w:val="000000"/>
          <w:sz w:val="27"/>
          <w:szCs w:val="27"/>
          <w:lang w:eastAsia="ru-RU"/>
        </w:rPr>
        <w:t xml:space="preserve"> и свое недовольство высказывал иногда публично» (упоминает свои статьи в газете «Родная страна»). Однако «... я правдиво и честно заявил, что к... организации я не принадлежу, что в списках ее не числится моего имени и что я совершенно не виновен в возводимом на меня преступлении ... Может быть, это клевета, навет, донос на одесское духовенство. И </w:t>
      </w:r>
      <w:proofErr w:type="gramStart"/>
      <w:r w:rsidRPr="002858B1">
        <w:rPr>
          <w:rFonts w:ascii="Times New Roman" w:eastAsia="Times New Roman" w:hAnsi="Times New Roman" w:cs="Times New Roman"/>
          <w:color w:val="000000"/>
          <w:sz w:val="27"/>
          <w:szCs w:val="27"/>
          <w:lang w:eastAsia="ru-RU"/>
        </w:rPr>
        <w:t>это</w:t>
      </w:r>
      <w:proofErr w:type="gramEnd"/>
      <w:r w:rsidRPr="002858B1">
        <w:rPr>
          <w:rFonts w:ascii="Times New Roman" w:eastAsia="Times New Roman" w:hAnsi="Times New Roman" w:cs="Times New Roman"/>
          <w:color w:val="000000"/>
          <w:sz w:val="27"/>
          <w:szCs w:val="27"/>
          <w:lang w:eastAsia="ru-RU"/>
        </w:rPr>
        <w:t xml:space="preserve"> скорее всего — потому что среди нашей братии нет этого контрреволюционного движения. Духовенство забито, загнано, запугано, лишено силы, веса, инициативы. Где ему тут контрреволюцией заниматься... А потом, анализируя попутно с этим психологию местного духовенства, я пришел к тому бесспорному заключению, что одесское духовенство по существу своему действительно контрреволюционно. Оно не мирится с существующим укладом государственной и общественной жизни. Оно стихийно не переваривает того духа, того направления, которое царит в политике, оно втайне мечтает о возврате прошлого и об уничтожении существующего политического строя какими угодно путями: либо интервенцией, либо оккупацией, либо взрывом изнутри, либо войной».</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t>Здесь нам кажется уместным привести выдержки из «</w:t>
      </w:r>
      <w:proofErr w:type="spellStart"/>
      <w:r w:rsidRPr="002858B1">
        <w:rPr>
          <w:rFonts w:ascii="Times New Roman" w:eastAsia="Times New Roman" w:hAnsi="Times New Roman" w:cs="Times New Roman"/>
          <w:color w:val="000000"/>
          <w:sz w:val="27"/>
          <w:szCs w:val="27"/>
          <w:lang w:eastAsia="ru-RU"/>
        </w:rPr>
        <w:t>антибольшивистских</w:t>
      </w:r>
      <w:proofErr w:type="spellEnd"/>
      <w:r w:rsidRPr="002858B1">
        <w:rPr>
          <w:rFonts w:ascii="Times New Roman" w:eastAsia="Times New Roman" w:hAnsi="Times New Roman" w:cs="Times New Roman"/>
          <w:color w:val="000000"/>
          <w:sz w:val="27"/>
          <w:szCs w:val="27"/>
          <w:lang w:eastAsia="ru-RU"/>
        </w:rPr>
        <w:t xml:space="preserve"> статей» Введенского, копии которых, полученные из секретной части Одесской государственной публичной библиотеки им</w:t>
      </w:r>
      <w:proofErr w:type="gramStart"/>
      <w:r w:rsidRPr="002858B1">
        <w:rPr>
          <w:rFonts w:ascii="Times New Roman" w:eastAsia="Times New Roman" w:hAnsi="Times New Roman" w:cs="Times New Roman"/>
          <w:color w:val="000000"/>
          <w:sz w:val="27"/>
          <w:szCs w:val="27"/>
          <w:lang w:eastAsia="ru-RU"/>
        </w:rPr>
        <w:t>.Г</w:t>
      </w:r>
      <w:proofErr w:type="gramEnd"/>
      <w:r w:rsidRPr="002858B1">
        <w:rPr>
          <w:rFonts w:ascii="Times New Roman" w:eastAsia="Times New Roman" w:hAnsi="Times New Roman" w:cs="Times New Roman"/>
          <w:color w:val="000000"/>
          <w:sz w:val="27"/>
          <w:szCs w:val="27"/>
          <w:lang w:eastAsia="ru-RU"/>
        </w:rPr>
        <w:t xml:space="preserve">орького, имеются в деле. Если это и </w:t>
      </w:r>
      <w:proofErr w:type="spellStart"/>
      <w:r w:rsidRPr="002858B1">
        <w:rPr>
          <w:rFonts w:ascii="Times New Roman" w:eastAsia="Times New Roman" w:hAnsi="Times New Roman" w:cs="Times New Roman"/>
          <w:color w:val="000000"/>
          <w:sz w:val="27"/>
          <w:szCs w:val="27"/>
          <w:lang w:eastAsia="ru-RU"/>
        </w:rPr>
        <w:t>антибольшевизм</w:t>
      </w:r>
      <w:proofErr w:type="spellEnd"/>
      <w:r w:rsidRPr="002858B1">
        <w:rPr>
          <w:rFonts w:ascii="Times New Roman" w:eastAsia="Times New Roman" w:hAnsi="Times New Roman" w:cs="Times New Roman"/>
          <w:color w:val="000000"/>
          <w:sz w:val="27"/>
          <w:szCs w:val="27"/>
          <w:lang w:eastAsia="ru-RU"/>
        </w:rPr>
        <w:t xml:space="preserve">, то довольно </w:t>
      </w:r>
      <w:proofErr w:type="gramStart"/>
      <w:r w:rsidRPr="002858B1">
        <w:rPr>
          <w:rFonts w:ascii="Times New Roman" w:eastAsia="Times New Roman" w:hAnsi="Times New Roman" w:cs="Times New Roman"/>
          <w:color w:val="000000"/>
          <w:sz w:val="27"/>
          <w:szCs w:val="27"/>
          <w:lang w:eastAsia="ru-RU"/>
        </w:rPr>
        <w:t>беззубый</w:t>
      </w:r>
      <w:proofErr w:type="gramEnd"/>
      <w:r w:rsidRPr="002858B1">
        <w:rPr>
          <w:rFonts w:ascii="Times New Roman" w:eastAsia="Times New Roman" w:hAnsi="Times New Roman" w:cs="Times New Roman"/>
          <w:color w:val="000000"/>
          <w:sz w:val="27"/>
          <w:szCs w:val="27"/>
          <w:lang w:eastAsia="ru-RU"/>
        </w:rPr>
        <w:t>!</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proofErr w:type="gramStart"/>
      <w:r w:rsidRPr="002858B1">
        <w:rPr>
          <w:rFonts w:ascii="Times New Roman" w:eastAsia="Times New Roman" w:hAnsi="Times New Roman" w:cs="Times New Roman"/>
          <w:color w:val="000000"/>
          <w:sz w:val="27"/>
          <w:szCs w:val="27"/>
          <w:lang w:eastAsia="ru-RU"/>
        </w:rPr>
        <w:t>Например</w:t>
      </w:r>
      <w:proofErr w:type="gramEnd"/>
      <w:r w:rsidRPr="002858B1">
        <w:rPr>
          <w:rFonts w:ascii="Times New Roman" w:eastAsia="Times New Roman" w:hAnsi="Times New Roman" w:cs="Times New Roman"/>
          <w:color w:val="000000"/>
          <w:sz w:val="27"/>
          <w:szCs w:val="27"/>
          <w:lang w:eastAsia="ru-RU"/>
        </w:rPr>
        <w:t xml:space="preserve"> статья «Церковь и большевики»: «Все безмолвно покорились большевикам... Приспособлялись к их языку, нравам, понятиям... Да другого выхода собственно и не было. При малейшем сопротивлении сейчас же отправляли на «Алмаз», где без всякого суда и следствия расстреливали, топили или сжигали в печах. Оттуда, говорят, никто не возвращался. Но если кто и возвращался, то либо весь седой, либо потрясенный до сумасшествия. И из страха перед «Алмазом» все покорялись большевикам... И только церковь, одна церковь не подчинялась силе и воле большевиков» (PC № 41 от 21.03.18).</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t>Из статьи «Что делать»: «Исповедайте веру свою. Исповедуйте сами. Зовите к исповеданию других. Будем оказывать поддержку друг другу, и своим исповеданием создадим вокруг Церкви Христовой ограду, которая приостановит бегство из церкви и удержит в лоне ее всех колеблющихся» (PC № 33 от 6.01.18).</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t xml:space="preserve">«О гражданском браке»: «Гражданский брак пусть вводят. Для церкви он полезен будет, но только подыщите соответствующее для него наименование, вполне подходящее под новые брачные формы («союз», «сожительство», </w:t>
      </w:r>
      <w:r w:rsidRPr="002858B1">
        <w:rPr>
          <w:rFonts w:ascii="Times New Roman" w:eastAsia="Times New Roman" w:hAnsi="Times New Roman" w:cs="Times New Roman"/>
          <w:color w:val="000000"/>
          <w:sz w:val="27"/>
          <w:szCs w:val="27"/>
          <w:lang w:eastAsia="ru-RU"/>
        </w:rPr>
        <w:lastRenderedPageBreak/>
        <w:t>«брачный контракт»). А чисто церковными формами перестаньте пользоваться, раз стали гнушаться их прежнего содержания» (PC № 89 от 22.05.18).</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t xml:space="preserve">Мы процитировали наиболее характерные места из сочинений религиозного идеолога профессора Введенского. Что это — призыв к восстанию? Бунин и Булгаков писали куда </w:t>
      </w:r>
      <w:proofErr w:type="spellStart"/>
      <w:r w:rsidRPr="002858B1">
        <w:rPr>
          <w:rFonts w:ascii="Times New Roman" w:eastAsia="Times New Roman" w:hAnsi="Times New Roman" w:cs="Times New Roman"/>
          <w:color w:val="000000"/>
          <w:sz w:val="27"/>
          <w:szCs w:val="27"/>
          <w:lang w:eastAsia="ru-RU"/>
        </w:rPr>
        <w:t>похлеще</w:t>
      </w:r>
      <w:proofErr w:type="spellEnd"/>
      <w:r w:rsidRPr="002858B1">
        <w:rPr>
          <w:rFonts w:ascii="Times New Roman" w:eastAsia="Times New Roman" w:hAnsi="Times New Roman" w:cs="Times New Roman"/>
          <w:color w:val="000000"/>
          <w:sz w:val="27"/>
          <w:szCs w:val="27"/>
          <w:lang w:eastAsia="ru-RU"/>
        </w:rPr>
        <w:t>!</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t>Характеризуя же отдельных представителей одесского духовенства, Введенский выступает вполне в духе участников бессмертного. «Союза меча и орала» (если б впереди не маячила тень расстрела!).</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t xml:space="preserve">«Два года назад встречает меня протоиерей Филипп </w:t>
      </w:r>
      <w:proofErr w:type="spellStart"/>
      <w:r w:rsidRPr="002858B1">
        <w:rPr>
          <w:rFonts w:ascii="Times New Roman" w:eastAsia="Times New Roman" w:hAnsi="Times New Roman" w:cs="Times New Roman"/>
          <w:color w:val="000000"/>
          <w:sz w:val="27"/>
          <w:szCs w:val="27"/>
          <w:lang w:eastAsia="ru-RU"/>
        </w:rPr>
        <w:t>Гирканов</w:t>
      </w:r>
      <w:proofErr w:type="spellEnd"/>
      <w:r w:rsidRPr="002858B1">
        <w:rPr>
          <w:rFonts w:ascii="Times New Roman" w:eastAsia="Times New Roman" w:hAnsi="Times New Roman" w:cs="Times New Roman"/>
          <w:color w:val="000000"/>
          <w:sz w:val="27"/>
          <w:szCs w:val="27"/>
          <w:lang w:eastAsia="ru-RU"/>
        </w:rPr>
        <w:t xml:space="preserve"> и таинственно шепчет. «Представьте себе, уже </w:t>
      </w:r>
      <w:proofErr w:type="gramStart"/>
      <w:r w:rsidRPr="002858B1">
        <w:rPr>
          <w:rFonts w:ascii="Times New Roman" w:eastAsia="Times New Roman" w:hAnsi="Times New Roman" w:cs="Times New Roman"/>
          <w:color w:val="000000"/>
          <w:sz w:val="27"/>
          <w:szCs w:val="27"/>
          <w:lang w:eastAsia="ru-RU"/>
        </w:rPr>
        <w:t>все было готово к перевороту и одна какая-то еврейка выдала</w:t>
      </w:r>
      <w:proofErr w:type="gramEnd"/>
      <w:r w:rsidRPr="002858B1">
        <w:rPr>
          <w:rFonts w:ascii="Times New Roman" w:eastAsia="Times New Roman" w:hAnsi="Times New Roman" w:cs="Times New Roman"/>
          <w:color w:val="000000"/>
          <w:sz w:val="27"/>
          <w:szCs w:val="27"/>
          <w:lang w:eastAsia="ru-RU"/>
        </w:rPr>
        <w:t xml:space="preserve"> всех до одного. Вот, чтоб ей пусто было</w:t>
      </w:r>
      <w:proofErr w:type="gramStart"/>
      <w:r w:rsidRPr="002858B1">
        <w:rPr>
          <w:rFonts w:ascii="Times New Roman" w:eastAsia="Times New Roman" w:hAnsi="Times New Roman" w:cs="Times New Roman"/>
          <w:color w:val="000000"/>
          <w:sz w:val="27"/>
          <w:szCs w:val="27"/>
          <w:lang w:eastAsia="ru-RU"/>
        </w:rPr>
        <w:t xml:space="preserve">.», « </w:t>
      </w:r>
      <w:proofErr w:type="gramEnd"/>
      <w:r w:rsidRPr="002858B1">
        <w:rPr>
          <w:rFonts w:ascii="Times New Roman" w:eastAsia="Times New Roman" w:hAnsi="Times New Roman" w:cs="Times New Roman"/>
          <w:color w:val="000000"/>
          <w:sz w:val="27"/>
          <w:szCs w:val="27"/>
          <w:lang w:eastAsia="ru-RU"/>
        </w:rPr>
        <w:t xml:space="preserve">А откуда вы все знаете?» — « А у меня за границей дети, так они, конечно, лучше знают, чем мы». И надо отдать справедливость </w:t>
      </w:r>
      <w:proofErr w:type="spellStart"/>
      <w:r w:rsidRPr="002858B1">
        <w:rPr>
          <w:rFonts w:ascii="Times New Roman" w:eastAsia="Times New Roman" w:hAnsi="Times New Roman" w:cs="Times New Roman"/>
          <w:color w:val="000000"/>
          <w:sz w:val="27"/>
          <w:szCs w:val="27"/>
          <w:lang w:eastAsia="ru-RU"/>
        </w:rPr>
        <w:t>Гирканову</w:t>
      </w:r>
      <w:proofErr w:type="spellEnd"/>
      <w:r w:rsidRPr="002858B1">
        <w:rPr>
          <w:rFonts w:ascii="Times New Roman" w:eastAsia="Times New Roman" w:hAnsi="Times New Roman" w:cs="Times New Roman"/>
          <w:color w:val="000000"/>
          <w:sz w:val="27"/>
          <w:szCs w:val="27"/>
          <w:lang w:eastAsia="ru-RU"/>
        </w:rPr>
        <w:t xml:space="preserve">. Он этой политической </w:t>
      </w:r>
      <w:proofErr w:type="spellStart"/>
      <w:r w:rsidRPr="002858B1">
        <w:rPr>
          <w:rFonts w:ascii="Times New Roman" w:eastAsia="Times New Roman" w:hAnsi="Times New Roman" w:cs="Times New Roman"/>
          <w:color w:val="000000"/>
          <w:sz w:val="27"/>
          <w:szCs w:val="27"/>
          <w:lang w:eastAsia="ru-RU"/>
        </w:rPr>
        <w:t>брехней</w:t>
      </w:r>
      <w:proofErr w:type="spellEnd"/>
      <w:r w:rsidRPr="002858B1">
        <w:rPr>
          <w:rFonts w:ascii="Times New Roman" w:eastAsia="Times New Roman" w:hAnsi="Times New Roman" w:cs="Times New Roman"/>
          <w:color w:val="000000"/>
          <w:sz w:val="27"/>
          <w:szCs w:val="27"/>
          <w:lang w:eastAsia="ru-RU"/>
        </w:rPr>
        <w:t xml:space="preserve"> досыта, до отвала кормил голодающее духовенство Одесского округа. Но не в этом суть, а в той жажде, с какой тянулось к нему местное духовенство за этой политической </w:t>
      </w:r>
      <w:proofErr w:type="spellStart"/>
      <w:r w:rsidRPr="002858B1">
        <w:rPr>
          <w:rFonts w:ascii="Times New Roman" w:eastAsia="Times New Roman" w:hAnsi="Times New Roman" w:cs="Times New Roman"/>
          <w:color w:val="000000"/>
          <w:sz w:val="27"/>
          <w:szCs w:val="27"/>
          <w:lang w:eastAsia="ru-RU"/>
        </w:rPr>
        <w:t>брехней</w:t>
      </w:r>
      <w:proofErr w:type="spellEnd"/>
      <w:r w:rsidRPr="002858B1">
        <w:rPr>
          <w:rFonts w:ascii="Times New Roman" w:eastAsia="Times New Roman" w:hAnsi="Times New Roman" w:cs="Times New Roman"/>
          <w:color w:val="000000"/>
          <w:sz w:val="27"/>
          <w:szCs w:val="27"/>
          <w:lang w:eastAsia="ru-RU"/>
        </w:rPr>
        <w:t>».</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t xml:space="preserve">О </w:t>
      </w:r>
      <w:proofErr w:type="spellStart"/>
      <w:r w:rsidRPr="002858B1">
        <w:rPr>
          <w:rFonts w:ascii="Times New Roman" w:eastAsia="Times New Roman" w:hAnsi="Times New Roman" w:cs="Times New Roman"/>
          <w:color w:val="000000"/>
          <w:sz w:val="27"/>
          <w:szCs w:val="27"/>
          <w:lang w:eastAsia="ru-RU"/>
        </w:rPr>
        <w:t>А.Любимском</w:t>
      </w:r>
      <w:proofErr w:type="spellEnd"/>
      <w:r w:rsidRPr="002858B1">
        <w:rPr>
          <w:rFonts w:ascii="Times New Roman" w:eastAsia="Times New Roman" w:hAnsi="Times New Roman" w:cs="Times New Roman"/>
          <w:color w:val="000000"/>
          <w:sz w:val="27"/>
          <w:szCs w:val="27"/>
          <w:lang w:eastAsia="ru-RU"/>
        </w:rPr>
        <w:t xml:space="preserve">: «распоясывается только в кругу своих людей: «Эх, хотя бы поскорее </w:t>
      </w:r>
      <w:proofErr w:type="gramStart"/>
      <w:r w:rsidRPr="002858B1">
        <w:rPr>
          <w:rFonts w:ascii="Times New Roman" w:eastAsia="Times New Roman" w:hAnsi="Times New Roman" w:cs="Times New Roman"/>
          <w:color w:val="000000"/>
          <w:sz w:val="27"/>
          <w:szCs w:val="27"/>
          <w:lang w:eastAsia="ru-RU"/>
        </w:rPr>
        <w:t>подохла</w:t>
      </w:r>
      <w:proofErr w:type="gramEnd"/>
      <w:r w:rsidRPr="002858B1">
        <w:rPr>
          <w:rFonts w:ascii="Times New Roman" w:eastAsia="Times New Roman" w:hAnsi="Times New Roman" w:cs="Times New Roman"/>
          <w:color w:val="000000"/>
          <w:sz w:val="27"/>
          <w:szCs w:val="27"/>
          <w:lang w:eastAsia="ru-RU"/>
        </w:rPr>
        <w:t xml:space="preserve"> советская власть!»</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t>О О.Добровольском: «Душат, душат, спасенья нет. Единственный выход — интервенция».</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t xml:space="preserve">О </w:t>
      </w:r>
      <w:proofErr w:type="spellStart"/>
      <w:r w:rsidRPr="002858B1">
        <w:rPr>
          <w:rFonts w:ascii="Times New Roman" w:eastAsia="Times New Roman" w:hAnsi="Times New Roman" w:cs="Times New Roman"/>
          <w:color w:val="000000"/>
          <w:sz w:val="27"/>
          <w:szCs w:val="27"/>
          <w:lang w:eastAsia="ru-RU"/>
        </w:rPr>
        <w:t>О.Чемене</w:t>
      </w:r>
      <w:proofErr w:type="spellEnd"/>
      <w:r w:rsidRPr="002858B1">
        <w:rPr>
          <w:rFonts w:ascii="Times New Roman" w:eastAsia="Times New Roman" w:hAnsi="Times New Roman" w:cs="Times New Roman"/>
          <w:color w:val="000000"/>
          <w:sz w:val="27"/>
          <w:szCs w:val="27"/>
          <w:lang w:eastAsia="ru-RU"/>
        </w:rPr>
        <w:t xml:space="preserve">: </w:t>
      </w:r>
      <w:proofErr w:type="gramStart"/>
      <w:r w:rsidRPr="002858B1">
        <w:rPr>
          <w:rFonts w:ascii="Times New Roman" w:eastAsia="Times New Roman" w:hAnsi="Times New Roman" w:cs="Times New Roman"/>
          <w:color w:val="000000"/>
          <w:sz w:val="27"/>
          <w:szCs w:val="27"/>
          <w:lang w:eastAsia="ru-RU"/>
        </w:rPr>
        <w:t>самый</w:t>
      </w:r>
      <w:proofErr w:type="gramEnd"/>
      <w:r w:rsidRPr="002858B1">
        <w:rPr>
          <w:rFonts w:ascii="Times New Roman" w:eastAsia="Times New Roman" w:hAnsi="Times New Roman" w:cs="Times New Roman"/>
          <w:color w:val="000000"/>
          <w:sz w:val="27"/>
          <w:szCs w:val="27"/>
          <w:lang w:eastAsia="ru-RU"/>
        </w:rPr>
        <w:t xml:space="preserve"> осторожный из одесского духовенства. Неверующий. После революции назад рясу. В рясе ему жутко, тесно, не по себе.</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t>О Ст</w:t>
      </w:r>
      <w:proofErr w:type="gramStart"/>
      <w:r w:rsidRPr="002858B1">
        <w:rPr>
          <w:rFonts w:ascii="Times New Roman" w:eastAsia="Times New Roman" w:hAnsi="Times New Roman" w:cs="Times New Roman"/>
          <w:color w:val="000000"/>
          <w:sz w:val="27"/>
          <w:szCs w:val="27"/>
          <w:lang w:eastAsia="ru-RU"/>
        </w:rPr>
        <w:t>.Л</w:t>
      </w:r>
      <w:proofErr w:type="gramEnd"/>
      <w:r w:rsidRPr="002858B1">
        <w:rPr>
          <w:rFonts w:ascii="Times New Roman" w:eastAsia="Times New Roman" w:hAnsi="Times New Roman" w:cs="Times New Roman"/>
          <w:color w:val="000000"/>
          <w:sz w:val="27"/>
          <w:szCs w:val="27"/>
          <w:lang w:eastAsia="ru-RU"/>
        </w:rPr>
        <w:t xml:space="preserve">обачевском — его разговоры являются только </w:t>
      </w:r>
      <w:proofErr w:type="spellStart"/>
      <w:r w:rsidRPr="002858B1">
        <w:rPr>
          <w:rFonts w:ascii="Times New Roman" w:eastAsia="Times New Roman" w:hAnsi="Times New Roman" w:cs="Times New Roman"/>
          <w:color w:val="000000"/>
          <w:sz w:val="27"/>
          <w:szCs w:val="27"/>
          <w:lang w:eastAsia="ru-RU"/>
        </w:rPr>
        <w:t>варьировкой</w:t>
      </w:r>
      <w:proofErr w:type="spellEnd"/>
      <w:r w:rsidRPr="002858B1">
        <w:rPr>
          <w:rFonts w:ascii="Times New Roman" w:eastAsia="Times New Roman" w:hAnsi="Times New Roman" w:cs="Times New Roman"/>
          <w:color w:val="000000"/>
          <w:sz w:val="27"/>
          <w:szCs w:val="27"/>
          <w:lang w:eastAsia="ru-RU"/>
        </w:rPr>
        <w:t xml:space="preserve"> газетных известий, но важнее не это, а та любовь, охота, с каким ведется этот разговор на эту тему.</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t>О себе: «Я интересовался этими вопросами (интервенцией — </w:t>
      </w:r>
      <w:r w:rsidRPr="002858B1">
        <w:rPr>
          <w:rFonts w:ascii="Times New Roman" w:eastAsia="Times New Roman" w:hAnsi="Times New Roman" w:cs="Times New Roman"/>
          <w:b/>
          <w:bCs/>
          <w:color w:val="000000"/>
          <w:sz w:val="27"/>
          <w:lang w:eastAsia="ru-RU"/>
        </w:rPr>
        <w:t>Г.М.</w:t>
      </w:r>
      <w:r w:rsidRPr="002858B1">
        <w:rPr>
          <w:rFonts w:ascii="Times New Roman" w:eastAsia="Times New Roman" w:hAnsi="Times New Roman" w:cs="Times New Roman"/>
          <w:color w:val="000000"/>
          <w:sz w:val="27"/>
          <w:szCs w:val="27"/>
          <w:lang w:eastAsia="ru-RU"/>
        </w:rPr>
        <w:t>), но интерес мой истекал из совершенно других источников. В то время как у других эти разговоры порождали радостное чувство ожидания, у меня наоборот — будили опасения и тревогу».</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t xml:space="preserve">Надо сказать, что вскоре после предъявления обвинительного заключения, которое грозило Введенскому расстрелом, он заявил, что его оклеветали </w:t>
      </w:r>
      <w:proofErr w:type="spellStart"/>
      <w:r w:rsidRPr="002858B1">
        <w:rPr>
          <w:rFonts w:ascii="Times New Roman" w:eastAsia="Times New Roman" w:hAnsi="Times New Roman" w:cs="Times New Roman"/>
          <w:color w:val="000000"/>
          <w:sz w:val="27"/>
          <w:szCs w:val="27"/>
          <w:lang w:eastAsia="ru-RU"/>
        </w:rPr>
        <w:t>Гирканов</w:t>
      </w:r>
      <w:proofErr w:type="spellEnd"/>
      <w:r w:rsidRPr="002858B1">
        <w:rPr>
          <w:rFonts w:ascii="Times New Roman" w:eastAsia="Times New Roman" w:hAnsi="Times New Roman" w:cs="Times New Roman"/>
          <w:color w:val="000000"/>
          <w:sz w:val="27"/>
          <w:szCs w:val="27"/>
          <w:lang w:eastAsia="ru-RU"/>
        </w:rPr>
        <w:t xml:space="preserve">, Лукьянов, </w:t>
      </w:r>
      <w:proofErr w:type="spellStart"/>
      <w:r w:rsidRPr="002858B1">
        <w:rPr>
          <w:rFonts w:ascii="Times New Roman" w:eastAsia="Times New Roman" w:hAnsi="Times New Roman" w:cs="Times New Roman"/>
          <w:color w:val="000000"/>
          <w:sz w:val="27"/>
          <w:szCs w:val="27"/>
          <w:lang w:eastAsia="ru-RU"/>
        </w:rPr>
        <w:t>Любимский</w:t>
      </w:r>
      <w:proofErr w:type="spellEnd"/>
      <w:r w:rsidRPr="002858B1">
        <w:rPr>
          <w:rFonts w:ascii="Times New Roman" w:eastAsia="Times New Roman" w:hAnsi="Times New Roman" w:cs="Times New Roman"/>
          <w:color w:val="000000"/>
          <w:sz w:val="27"/>
          <w:szCs w:val="27"/>
          <w:lang w:eastAsia="ru-RU"/>
        </w:rPr>
        <w:t xml:space="preserve"> и </w:t>
      </w:r>
      <w:proofErr w:type="spellStart"/>
      <w:r w:rsidRPr="002858B1">
        <w:rPr>
          <w:rFonts w:ascii="Times New Roman" w:eastAsia="Times New Roman" w:hAnsi="Times New Roman" w:cs="Times New Roman"/>
          <w:color w:val="000000"/>
          <w:sz w:val="27"/>
          <w:szCs w:val="27"/>
          <w:lang w:eastAsia="ru-RU"/>
        </w:rPr>
        <w:t>Чемена</w:t>
      </w:r>
      <w:proofErr w:type="spellEnd"/>
      <w:r w:rsidRPr="002858B1">
        <w:rPr>
          <w:rFonts w:ascii="Times New Roman" w:eastAsia="Times New Roman" w:hAnsi="Times New Roman" w:cs="Times New Roman"/>
          <w:color w:val="000000"/>
          <w:sz w:val="27"/>
          <w:szCs w:val="27"/>
          <w:lang w:eastAsia="ru-RU"/>
        </w:rPr>
        <w:t>.</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t xml:space="preserve">Как отмечается в обвинительном заключении, «наиболее полное и колоритное освещение </w:t>
      </w:r>
      <w:proofErr w:type="gramStart"/>
      <w:r w:rsidRPr="002858B1">
        <w:rPr>
          <w:rFonts w:ascii="Times New Roman" w:eastAsia="Times New Roman" w:hAnsi="Times New Roman" w:cs="Times New Roman"/>
          <w:color w:val="000000"/>
          <w:sz w:val="27"/>
          <w:szCs w:val="27"/>
          <w:lang w:eastAsia="ru-RU"/>
        </w:rPr>
        <w:t>причин, приведших к возникновению контрреволюционной организации и целей ее дает</w:t>
      </w:r>
      <w:proofErr w:type="gramEnd"/>
      <w:r w:rsidRPr="002858B1">
        <w:rPr>
          <w:rFonts w:ascii="Times New Roman" w:eastAsia="Times New Roman" w:hAnsi="Times New Roman" w:cs="Times New Roman"/>
          <w:color w:val="000000"/>
          <w:sz w:val="27"/>
          <w:szCs w:val="27"/>
          <w:lang w:eastAsia="ru-RU"/>
        </w:rPr>
        <w:t xml:space="preserve"> </w:t>
      </w:r>
      <w:proofErr w:type="spellStart"/>
      <w:r w:rsidRPr="002858B1">
        <w:rPr>
          <w:rFonts w:ascii="Times New Roman" w:eastAsia="Times New Roman" w:hAnsi="Times New Roman" w:cs="Times New Roman"/>
          <w:color w:val="000000"/>
          <w:sz w:val="27"/>
          <w:szCs w:val="27"/>
          <w:lang w:eastAsia="ru-RU"/>
        </w:rPr>
        <w:t>Гирканов</w:t>
      </w:r>
      <w:proofErr w:type="spellEnd"/>
      <w:r w:rsidRPr="002858B1">
        <w:rPr>
          <w:rFonts w:ascii="Times New Roman" w:eastAsia="Times New Roman" w:hAnsi="Times New Roman" w:cs="Times New Roman"/>
          <w:color w:val="000000"/>
          <w:sz w:val="27"/>
          <w:szCs w:val="27"/>
          <w:lang w:eastAsia="ru-RU"/>
        </w:rPr>
        <w:t xml:space="preserve">». (Добровольно, нет ли, но </w:t>
      </w:r>
      <w:proofErr w:type="spellStart"/>
      <w:r w:rsidRPr="002858B1">
        <w:rPr>
          <w:rFonts w:ascii="Times New Roman" w:eastAsia="Times New Roman" w:hAnsi="Times New Roman" w:cs="Times New Roman"/>
          <w:color w:val="000000"/>
          <w:sz w:val="27"/>
          <w:szCs w:val="27"/>
          <w:lang w:eastAsia="ru-RU"/>
        </w:rPr>
        <w:t>Гирканов</w:t>
      </w:r>
      <w:proofErr w:type="spellEnd"/>
      <w:r w:rsidRPr="002858B1">
        <w:rPr>
          <w:rFonts w:ascii="Times New Roman" w:eastAsia="Times New Roman" w:hAnsi="Times New Roman" w:cs="Times New Roman"/>
          <w:color w:val="000000"/>
          <w:sz w:val="27"/>
          <w:szCs w:val="27"/>
          <w:lang w:eastAsia="ru-RU"/>
        </w:rPr>
        <w:t xml:space="preserve"> действительно назвал Введенского, </w:t>
      </w:r>
      <w:proofErr w:type="spellStart"/>
      <w:r w:rsidRPr="002858B1">
        <w:rPr>
          <w:rFonts w:ascii="Times New Roman" w:eastAsia="Times New Roman" w:hAnsi="Times New Roman" w:cs="Times New Roman"/>
          <w:color w:val="000000"/>
          <w:sz w:val="27"/>
          <w:szCs w:val="27"/>
          <w:lang w:eastAsia="ru-RU"/>
        </w:rPr>
        <w:t>Любимского</w:t>
      </w:r>
      <w:proofErr w:type="spellEnd"/>
      <w:r w:rsidRPr="002858B1">
        <w:rPr>
          <w:rFonts w:ascii="Times New Roman" w:eastAsia="Times New Roman" w:hAnsi="Times New Roman" w:cs="Times New Roman"/>
          <w:color w:val="000000"/>
          <w:sz w:val="27"/>
          <w:szCs w:val="27"/>
          <w:lang w:eastAsia="ru-RU"/>
        </w:rPr>
        <w:t xml:space="preserve">, </w:t>
      </w:r>
      <w:proofErr w:type="spellStart"/>
      <w:r w:rsidRPr="002858B1">
        <w:rPr>
          <w:rFonts w:ascii="Times New Roman" w:eastAsia="Times New Roman" w:hAnsi="Times New Roman" w:cs="Times New Roman"/>
          <w:color w:val="000000"/>
          <w:sz w:val="27"/>
          <w:szCs w:val="27"/>
          <w:lang w:eastAsia="ru-RU"/>
        </w:rPr>
        <w:t>Чемену</w:t>
      </w:r>
      <w:proofErr w:type="spellEnd"/>
      <w:r w:rsidRPr="002858B1">
        <w:rPr>
          <w:rFonts w:ascii="Times New Roman" w:eastAsia="Times New Roman" w:hAnsi="Times New Roman" w:cs="Times New Roman"/>
          <w:color w:val="000000"/>
          <w:sz w:val="27"/>
          <w:szCs w:val="27"/>
          <w:lang w:eastAsia="ru-RU"/>
        </w:rPr>
        <w:t xml:space="preserve"> и Лукьянова руководителями организации и дал ряд веских аргументов в руки следователей).</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t xml:space="preserve">«Я догадывался о существовании чего-то нелегального, но точно не знал, — утверждает </w:t>
      </w:r>
      <w:proofErr w:type="spellStart"/>
      <w:r w:rsidRPr="002858B1">
        <w:rPr>
          <w:rFonts w:ascii="Times New Roman" w:eastAsia="Times New Roman" w:hAnsi="Times New Roman" w:cs="Times New Roman"/>
          <w:color w:val="000000"/>
          <w:sz w:val="27"/>
          <w:szCs w:val="27"/>
          <w:lang w:eastAsia="ru-RU"/>
        </w:rPr>
        <w:t>Гирканов</w:t>
      </w:r>
      <w:proofErr w:type="spellEnd"/>
      <w:r w:rsidRPr="002858B1">
        <w:rPr>
          <w:rFonts w:ascii="Times New Roman" w:eastAsia="Times New Roman" w:hAnsi="Times New Roman" w:cs="Times New Roman"/>
          <w:color w:val="000000"/>
          <w:sz w:val="27"/>
          <w:szCs w:val="27"/>
          <w:lang w:eastAsia="ru-RU"/>
        </w:rPr>
        <w:t xml:space="preserve">. — Мои догадки основывались на том, что мне приходилось наблюдать, как Введенский суетливо, но в то же время деловито чего-то бегает за определенными лицами — Муретовым, </w:t>
      </w:r>
      <w:proofErr w:type="spellStart"/>
      <w:r w:rsidRPr="002858B1">
        <w:rPr>
          <w:rFonts w:ascii="Times New Roman" w:eastAsia="Times New Roman" w:hAnsi="Times New Roman" w:cs="Times New Roman"/>
          <w:color w:val="000000"/>
          <w:sz w:val="27"/>
          <w:szCs w:val="27"/>
          <w:lang w:eastAsia="ru-RU"/>
        </w:rPr>
        <w:t>Любимским</w:t>
      </w:r>
      <w:proofErr w:type="spellEnd"/>
      <w:r w:rsidRPr="002858B1">
        <w:rPr>
          <w:rFonts w:ascii="Times New Roman" w:eastAsia="Times New Roman" w:hAnsi="Times New Roman" w:cs="Times New Roman"/>
          <w:color w:val="000000"/>
          <w:sz w:val="27"/>
          <w:szCs w:val="27"/>
          <w:lang w:eastAsia="ru-RU"/>
        </w:rPr>
        <w:t xml:space="preserve">, Флорой, </w:t>
      </w:r>
      <w:proofErr w:type="spellStart"/>
      <w:r w:rsidRPr="002858B1">
        <w:rPr>
          <w:rFonts w:ascii="Times New Roman" w:eastAsia="Times New Roman" w:hAnsi="Times New Roman" w:cs="Times New Roman"/>
          <w:color w:val="000000"/>
          <w:sz w:val="27"/>
          <w:szCs w:val="27"/>
          <w:lang w:eastAsia="ru-RU"/>
        </w:rPr>
        <w:t>Чеменой</w:t>
      </w:r>
      <w:proofErr w:type="spellEnd"/>
      <w:r w:rsidRPr="002858B1">
        <w:rPr>
          <w:rFonts w:ascii="Times New Roman" w:eastAsia="Times New Roman" w:hAnsi="Times New Roman" w:cs="Times New Roman"/>
          <w:color w:val="000000"/>
          <w:sz w:val="27"/>
          <w:szCs w:val="27"/>
          <w:lang w:eastAsia="ru-RU"/>
        </w:rPr>
        <w:t xml:space="preserve"> и др. Эти лица и к нему часто как-то странно для остальных нас заходили. Затем на храмовых праздниках почти всегда одни и те же лица </w:t>
      </w:r>
      <w:r w:rsidRPr="002858B1">
        <w:rPr>
          <w:rFonts w:ascii="Times New Roman" w:eastAsia="Times New Roman" w:hAnsi="Times New Roman" w:cs="Times New Roman"/>
          <w:color w:val="000000"/>
          <w:sz w:val="27"/>
          <w:szCs w:val="27"/>
          <w:lang w:eastAsia="ru-RU"/>
        </w:rPr>
        <w:lastRenderedPageBreak/>
        <w:t xml:space="preserve">сгруппировывались вокруг </w:t>
      </w:r>
      <w:proofErr w:type="spellStart"/>
      <w:r w:rsidRPr="002858B1">
        <w:rPr>
          <w:rFonts w:ascii="Times New Roman" w:eastAsia="Times New Roman" w:hAnsi="Times New Roman" w:cs="Times New Roman"/>
          <w:color w:val="000000"/>
          <w:sz w:val="27"/>
          <w:szCs w:val="27"/>
          <w:lang w:eastAsia="ru-RU"/>
        </w:rPr>
        <w:t>Любимского</w:t>
      </w:r>
      <w:proofErr w:type="spellEnd"/>
      <w:r w:rsidRPr="002858B1">
        <w:rPr>
          <w:rFonts w:ascii="Times New Roman" w:eastAsia="Times New Roman" w:hAnsi="Times New Roman" w:cs="Times New Roman"/>
          <w:color w:val="000000"/>
          <w:sz w:val="27"/>
          <w:szCs w:val="27"/>
          <w:lang w:eastAsia="ru-RU"/>
        </w:rPr>
        <w:t>, то вокруг Введенского... Было ясно, что все это носит необыкновенный тайный характер».</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t xml:space="preserve">«Задачи и цели контрреволюционной организации церковников заключались в том, чтобы </w:t>
      </w:r>
      <w:proofErr w:type="gramStart"/>
      <w:r w:rsidRPr="002858B1">
        <w:rPr>
          <w:rFonts w:ascii="Times New Roman" w:eastAsia="Times New Roman" w:hAnsi="Times New Roman" w:cs="Times New Roman"/>
          <w:color w:val="000000"/>
          <w:sz w:val="27"/>
          <w:szCs w:val="27"/>
          <w:lang w:eastAsia="ru-RU"/>
        </w:rPr>
        <w:t>всеми возможными для нас средствами</w:t>
      </w:r>
      <w:proofErr w:type="gramEnd"/>
      <w:r w:rsidRPr="002858B1">
        <w:rPr>
          <w:rFonts w:ascii="Times New Roman" w:eastAsia="Times New Roman" w:hAnsi="Times New Roman" w:cs="Times New Roman"/>
          <w:color w:val="000000"/>
          <w:sz w:val="27"/>
          <w:szCs w:val="27"/>
          <w:lang w:eastAsia="ru-RU"/>
        </w:rPr>
        <w:t xml:space="preserve"> подготовить свержение </w:t>
      </w:r>
      <w:proofErr w:type="spellStart"/>
      <w:r w:rsidRPr="002858B1">
        <w:rPr>
          <w:rFonts w:ascii="Times New Roman" w:eastAsia="Times New Roman" w:hAnsi="Times New Roman" w:cs="Times New Roman"/>
          <w:color w:val="000000"/>
          <w:sz w:val="27"/>
          <w:szCs w:val="27"/>
          <w:lang w:eastAsia="ru-RU"/>
        </w:rPr>
        <w:t>соввласти</w:t>
      </w:r>
      <w:proofErr w:type="spellEnd"/>
      <w:r w:rsidRPr="002858B1">
        <w:rPr>
          <w:rFonts w:ascii="Times New Roman" w:eastAsia="Times New Roman" w:hAnsi="Times New Roman" w:cs="Times New Roman"/>
          <w:color w:val="000000"/>
          <w:sz w:val="27"/>
          <w:szCs w:val="27"/>
          <w:lang w:eastAsia="ru-RU"/>
        </w:rPr>
        <w:t xml:space="preserve"> и при новом государственном строе... вернуть духовенству то обеспеченное положение, которое духовенство занимало до Октябрьской революции... Причиной возникновения организации не является преследование религии в Советской стране. </w:t>
      </w:r>
      <w:proofErr w:type="gramStart"/>
      <w:r w:rsidRPr="002858B1">
        <w:rPr>
          <w:rFonts w:ascii="Times New Roman" w:eastAsia="Times New Roman" w:hAnsi="Times New Roman" w:cs="Times New Roman"/>
          <w:color w:val="000000"/>
          <w:sz w:val="27"/>
          <w:szCs w:val="27"/>
          <w:lang w:eastAsia="ru-RU"/>
        </w:rPr>
        <w:t xml:space="preserve">Даже при самой широкой свободе пропаганды религиозных идей известные непримиримые элементы из православного духовенства шли бы на враждебные выступления, против </w:t>
      </w:r>
      <w:proofErr w:type="spellStart"/>
      <w:r w:rsidRPr="002858B1">
        <w:rPr>
          <w:rFonts w:ascii="Times New Roman" w:eastAsia="Times New Roman" w:hAnsi="Times New Roman" w:cs="Times New Roman"/>
          <w:color w:val="000000"/>
          <w:sz w:val="27"/>
          <w:szCs w:val="27"/>
          <w:lang w:eastAsia="ru-RU"/>
        </w:rPr>
        <w:t>соввласти</w:t>
      </w:r>
      <w:proofErr w:type="spellEnd"/>
      <w:r w:rsidRPr="002858B1">
        <w:rPr>
          <w:rFonts w:ascii="Times New Roman" w:eastAsia="Times New Roman" w:hAnsi="Times New Roman" w:cs="Times New Roman"/>
          <w:color w:val="000000"/>
          <w:sz w:val="27"/>
          <w:szCs w:val="27"/>
          <w:lang w:eastAsia="ru-RU"/>
        </w:rPr>
        <w:t xml:space="preserve"> (признание в сослагательном наклонении!</w:t>
      </w:r>
      <w:proofErr w:type="gramEnd"/>
      <w:r w:rsidRPr="002858B1">
        <w:rPr>
          <w:rFonts w:ascii="Times New Roman" w:eastAsia="Times New Roman" w:hAnsi="Times New Roman" w:cs="Times New Roman"/>
          <w:color w:val="000000"/>
          <w:sz w:val="27"/>
          <w:szCs w:val="27"/>
          <w:lang w:eastAsia="ru-RU"/>
        </w:rPr>
        <w:t xml:space="preserve"> Это что-то новое в системе доказательств. — </w:t>
      </w:r>
      <w:r w:rsidRPr="002858B1">
        <w:rPr>
          <w:rFonts w:ascii="Times New Roman" w:eastAsia="Times New Roman" w:hAnsi="Times New Roman" w:cs="Times New Roman"/>
          <w:b/>
          <w:bCs/>
          <w:color w:val="000000"/>
          <w:sz w:val="27"/>
          <w:lang w:eastAsia="ru-RU"/>
        </w:rPr>
        <w:t>Г.М.</w:t>
      </w:r>
      <w:r w:rsidRPr="002858B1">
        <w:rPr>
          <w:rFonts w:ascii="Times New Roman" w:eastAsia="Times New Roman" w:hAnsi="Times New Roman" w:cs="Times New Roman"/>
          <w:color w:val="000000"/>
          <w:sz w:val="27"/>
          <w:szCs w:val="27"/>
          <w:lang w:eastAsia="ru-RU"/>
        </w:rPr>
        <w:t xml:space="preserve">). Это было уже видно на Всероссийском поместном соборе в 1917-18 гг. Тогда еще большевистская власть не закрывала церквей, не душила духовенство налоговым прессом, не выселяло их из квартир, не делало всего того остального, о чем теперь наше духовенство всюду кричит... Мы </w:t>
      </w:r>
      <w:proofErr w:type="gramStart"/>
      <w:r w:rsidRPr="002858B1">
        <w:rPr>
          <w:rFonts w:ascii="Times New Roman" w:eastAsia="Times New Roman" w:hAnsi="Times New Roman" w:cs="Times New Roman"/>
          <w:color w:val="000000"/>
          <w:sz w:val="27"/>
          <w:szCs w:val="27"/>
          <w:lang w:eastAsia="ru-RU"/>
        </w:rPr>
        <w:t>потеряли</w:t>
      </w:r>
      <w:proofErr w:type="gramEnd"/>
      <w:r w:rsidRPr="002858B1">
        <w:rPr>
          <w:rFonts w:ascii="Times New Roman" w:eastAsia="Times New Roman" w:hAnsi="Times New Roman" w:cs="Times New Roman"/>
          <w:color w:val="000000"/>
          <w:sz w:val="27"/>
          <w:szCs w:val="27"/>
          <w:lang w:eastAsia="ru-RU"/>
        </w:rPr>
        <w:t xml:space="preserve"> прежде всего материальные блага... Этих своих лишений мы никогда Советской власти простить не сможем, пока она не погибнет вместе со своими новыми социалистическими законами».</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t xml:space="preserve">Итак, «слово найдено» — в распоряжении следствия есть хоть один сколько-нибудь убедительный мотив контрреволюционной деятельности духовенства — борьба за материальные блага. Вероятно, учитывая важность сказанного, обвинение требует для </w:t>
      </w:r>
      <w:proofErr w:type="spellStart"/>
      <w:r w:rsidRPr="002858B1">
        <w:rPr>
          <w:rFonts w:ascii="Times New Roman" w:eastAsia="Times New Roman" w:hAnsi="Times New Roman" w:cs="Times New Roman"/>
          <w:color w:val="000000"/>
          <w:sz w:val="27"/>
          <w:szCs w:val="27"/>
          <w:lang w:eastAsia="ru-RU"/>
        </w:rPr>
        <w:t>Гирканова</w:t>
      </w:r>
      <w:proofErr w:type="spellEnd"/>
      <w:r w:rsidRPr="002858B1">
        <w:rPr>
          <w:rFonts w:ascii="Times New Roman" w:eastAsia="Times New Roman" w:hAnsi="Times New Roman" w:cs="Times New Roman"/>
          <w:color w:val="000000"/>
          <w:sz w:val="27"/>
          <w:szCs w:val="27"/>
          <w:lang w:eastAsia="ru-RU"/>
        </w:rPr>
        <w:t xml:space="preserve"> относительно мягкого наказания — 3 года концлагерей, а особое совещание ОГПУ и вовсе выносит приговор — условно, и </w:t>
      </w:r>
      <w:proofErr w:type="spellStart"/>
      <w:r w:rsidRPr="002858B1">
        <w:rPr>
          <w:rFonts w:ascii="Times New Roman" w:eastAsia="Times New Roman" w:hAnsi="Times New Roman" w:cs="Times New Roman"/>
          <w:color w:val="000000"/>
          <w:sz w:val="27"/>
          <w:szCs w:val="27"/>
          <w:lang w:eastAsia="ru-RU"/>
        </w:rPr>
        <w:t>Гирканов</w:t>
      </w:r>
      <w:proofErr w:type="spellEnd"/>
      <w:r w:rsidRPr="002858B1">
        <w:rPr>
          <w:rFonts w:ascii="Times New Roman" w:eastAsia="Times New Roman" w:hAnsi="Times New Roman" w:cs="Times New Roman"/>
          <w:color w:val="000000"/>
          <w:sz w:val="27"/>
          <w:szCs w:val="27"/>
          <w:lang w:eastAsia="ru-RU"/>
        </w:rPr>
        <w:t xml:space="preserve"> из-под стражи освобожден. </w:t>
      </w:r>
      <w:proofErr w:type="gramStart"/>
      <w:r w:rsidRPr="002858B1">
        <w:rPr>
          <w:rFonts w:ascii="Times New Roman" w:eastAsia="Times New Roman" w:hAnsi="Times New Roman" w:cs="Times New Roman"/>
          <w:color w:val="000000"/>
          <w:sz w:val="27"/>
          <w:szCs w:val="27"/>
          <w:lang w:eastAsia="ru-RU"/>
        </w:rPr>
        <w:t>Впрочем</w:t>
      </w:r>
      <w:proofErr w:type="gramEnd"/>
      <w:r w:rsidRPr="002858B1">
        <w:rPr>
          <w:rFonts w:ascii="Times New Roman" w:eastAsia="Times New Roman" w:hAnsi="Times New Roman" w:cs="Times New Roman"/>
          <w:color w:val="000000"/>
          <w:sz w:val="27"/>
          <w:szCs w:val="27"/>
          <w:lang w:eastAsia="ru-RU"/>
        </w:rPr>
        <w:t xml:space="preserve"> это не избавляет его от жестокой судьбы впоследствии, но об этом ниже.</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t xml:space="preserve">«Идеолог организации» П.Лукьянов также дал удобные следствию показания, позволившие потребовать для их автора 10 лет концлагерей, а для </w:t>
      </w:r>
      <w:proofErr w:type="spellStart"/>
      <w:r w:rsidRPr="002858B1">
        <w:rPr>
          <w:rFonts w:ascii="Times New Roman" w:eastAsia="Times New Roman" w:hAnsi="Times New Roman" w:cs="Times New Roman"/>
          <w:color w:val="000000"/>
          <w:sz w:val="27"/>
          <w:szCs w:val="27"/>
          <w:lang w:eastAsia="ru-RU"/>
        </w:rPr>
        <w:t>А.Любимского</w:t>
      </w:r>
      <w:proofErr w:type="spellEnd"/>
      <w:r w:rsidRPr="002858B1">
        <w:rPr>
          <w:rFonts w:ascii="Times New Roman" w:eastAsia="Times New Roman" w:hAnsi="Times New Roman" w:cs="Times New Roman"/>
          <w:color w:val="000000"/>
          <w:sz w:val="27"/>
          <w:szCs w:val="27"/>
          <w:lang w:eastAsia="ru-RU"/>
        </w:rPr>
        <w:t xml:space="preserve">, возглавлявшего список «преступников» в обвинительном заключении — расстрел. Лукьянов заявил, что фундаментом их организации была вера в мощь иностранных армий, способных уничтожить советскую власть, связь с «реакционными» правительствами: особенно </w:t>
      </w:r>
      <w:proofErr w:type="spellStart"/>
      <w:r w:rsidRPr="002858B1">
        <w:rPr>
          <w:rFonts w:ascii="Times New Roman" w:eastAsia="Times New Roman" w:hAnsi="Times New Roman" w:cs="Times New Roman"/>
          <w:color w:val="000000"/>
          <w:sz w:val="27"/>
          <w:szCs w:val="27"/>
          <w:lang w:eastAsia="ru-RU"/>
        </w:rPr>
        <w:t>деникинцами</w:t>
      </w:r>
      <w:proofErr w:type="spellEnd"/>
      <w:r w:rsidRPr="002858B1">
        <w:rPr>
          <w:rFonts w:ascii="Times New Roman" w:eastAsia="Times New Roman" w:hAnsi="Times New Roman" w:cs="Times New Roman"/>
          <w:color w:val="000000"/>
          <w:sz w:val="27"/>
          <w:szCs w:val="27"/>
          <w:lang w:eastAsia="ru-RU"/>
        </w:rPr>
        <w:t xml:space="preserve">. О руководстве организации он показал следующее: «из всех членов Одесской церковной контрреволюционной организации первое время определенностью своих политических мнений выделялся </w:t>
      </w:r>
      <w:proofErr w:type="spellStart"/>
      <w:r w:rsidRPr="002858B1">
        <w:rPr>
          <w:rFonts w:ascii="Times New Roman" w:eastAsia="Times New Roman" w:hAnsi="Times New Roman" w:cs="Times New Roman"/>
          <w:color w:val="000000"/>
          <w:sz w:val="27"/>
          <w:szCs w:val="27"/>
          <w:lang w:eastAsia="ru-RU"/>
        </w:rPr>
        <w:t>Любимский</w:t>
      </w:r>
      <w:proofErr w:type="spellEnd"/>
      <w:r w:rsidRPr="002858B1">
        <w:rPr>
          <w:rFonts w:ascii="Times New Roman" w:eastAsia="Times New Roman" w:hAnsi="Times New Roman" w:cs="Times New Roman"/>
          <w:color w:val="000000"/>
          <w:sz w:val="27"/>
          <w:szCs w:val="27"/>
          <w:lang w:eastAsia="ru-RU"/>
        </w:rPr>
        <w:t xml:space="preserve">. Привыкши к консисторской властной деятельности, он и в нашей контрреволюционной организации продолжал сохранять внешнюю властность. Он был хорошо осведомлен </w:t>
      </w:r>
      <w:proofErr w:type="gramStart"/>
      <w:r w:rsidRPr="002858B1">
        <w:rPr>
          <w:rFonts w:ascii="Times New Roman" w:eastAsia="Times New Roman" w:hAnsi="Times New Roman" w:cs="Times New Roman"/>
          <w:color w:val="000000"/>
          <w:sz w:val="27"/>
          <w:szCs w:val="27"/>
          <w:lang w:eastAsia="ru-RU"/>
        </w:rPr>
        <w:t>о</w:t>
      </w:r>
      <w:proofErr w:type="gramEnd"/>
      <w:r w:rsidRPr="002858B1">
        <w:rPr>
          <w:rFonts w:ascii="Times New Roman" w:eastAsia="Times New Roman" w:hAnsi="Times New Roman" w:cs="Times New Roman"/>
          <w:color w:val="000000"/>
          <w:sz w:val="27"/>
          <w:szCs w:val="27"/>
          <w:lang w:eastAsia="ru-RU"/>
        </w:rPr>
        <w:t xml:space="preserve"> всех событиях и быстро реагировал на них ... Достаточный конкурент ему явился в лице Введенского, еще лучше осведомленного, гораздо лучше образованного, имевшего большие связи на селе (он часто подготовлял к экзамену будущих священников), искушенного в борьбе против личностей вообще. </w:t>
      </w:r>
      <w:proofErr w:type="spellStart"/>
      <w:r w:rsidRPr="002858B1">
        <w:rPr>
          <w:rFonts w:ascii="Times New Roman" w:eastAsia="Times New Roman" w:hAnsi="Times New Roman" w:cs="Times New Roman"/>
          <w:color w:val="000000"/>
          <w:sz w:val="27"/>
          <w:szCs w:val="27"/>
          <w:lang w:eastAsia="ru-RU"/>
        </w:rPr>
        <w:t>Любимский</w:t>
      </w:r>
      <w:proofErr w:type="spellEnd"/>
      <w:r w:rsidRPr="002858B1">
        <w:rPr>
          <w:rFonts w:ascii="Times New Roman" w:eastAsia="Times New Roman" w:hAnsi="Times New Roman" w:cs="Times New Roman"/>
          <w:color w:val="000000"/>
          <w:sz w:val="27"/>
          <w:szCs w:val="27"/>
          <w:lang w:eastAsia="ru-RU"/>
        </w:rPr>
        <w:t xml:space="preserve"> фактически указывал время и место собраний членов контрреволюционной организации... Но... роль его в организации под влиянием воздействия более тонкого, более политически и философски образованного Введенского ослабела. Что касается его влияния на сельское духовенство, то за последние годы, с появлением новых, часто </w:t>
      </w:r>
      <w:proofErr w:type="spellStart"/>
      <w:r w:rsidRPr="002858B1">
        <w:rPr>
          <w:rFonts w:ascii="Times New Roman" w:eastAsia="Times New Roman" w:hAnsi="Times New Roman" w:cs="Times New Roman"/>
          <w:color w:val="000000"/>
          <w:sz w:val="27"/>
          <w:szCs w:val="27"/>
          <w:lang w:eastAsia="ru-RU"/>
        </w:rPr>
        <w:t>иноепархиальных</w:t>
      </w:r>
      <w:proofErr w:type="spellEnd"/>
      <w:r w:rsidRPr="002858B1">
        <w:rPr>
          <w:rFonts w:ascii="Times New Roman" w:eastAsia="Times New Roman" w:hAnsi="Times New Roman" w:cs="Times New Roman"/>
          <w:color w:val="000000"/>
          <w:sz w:val="27"/>
          <w:szCs w:val="27"/>
          <w:lang w:eastAsia="ru-RU"/>
        </w:rPr>
        <w:t xml:space="preserve"> священников, им были недовольны многие сельские священники, обвиняя его в сильном влиянии </w:t>
      </w:r>
      <w:r w:rsidRPr="002858B1">
        <w:rPr>
          <w:rFonts w:ascii="Times New Roman" w:eastAsia="Times New Roman" w:hAnsi="Times New Roman" w:cs="Times New Roman"/>
          <w:color w:val="000000"/>
          <w:sz w:val="27"/>
          <w:szCs w:val="27"/>
          <w:lang w:eastAsia="ru-RU"/>
        </w:rPr>
        <w:lastRenderedPageBreak/>
        <w:t>на архиепископа Анатолия. Он собирал и давал деньги на поездки в Москву, Харьков в период отсутствия в Одессе архиерея».</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t>Другие обвиняемые были более сдержаны в описании своей и чужой «контрреволюционной» деятельности, которая выглядит у них этаким брюзжанием обиженных обывателей (что, на наш взгляд, и соответствует действительности).</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t xml:space="preserve">Например, Лобачевский, о котором Лукьянов сказал, что после перенесенных им 6 арестов тот почти лишился ума, показал: «Никакой деятельности против советской власти я не проявлял, а всегда беспрекословно подчинялся всем распоряжениям власти. Когда в 1927 году мне, бывшему настоятелю Покровской церкви, было предложено сдать церковь украинцам, я принял все меры, чтобы сдача прошла без эксцессов, хотя среди верующих много было и недовольных... Если в 1922 году я был присужден к 6 месяцам </w:t>
      </w:r>
      <w:proofErr w:type="spellStart"/>
      <w:r w:rsidRPr="002858B1">
        <w:rPr>
          <w:rFonts w:ascii="Times New Roman" w:eastAsia="Times New Roman" w:hAnsi="Times New Roman" w:cs="Times New Roman"/>
          <w:color w:val="000000"/>
          <w:sz w:val="27"/>
          <w:szCs w:val="27"/>
          <w:lang w:eastAsia="ru-RU"/>
        </w:rPr>
        <w:t>ДОПРа</w:t>
      </w:r>
      <w:proofErr w:type="spellEnd"/>
      <w:r w:rsidRPr="002858B1">
        <w:rPr>
          <w:rFonts w:ascii="Times New Roman" w:eastAsia="Times New Roman" w:hAnsi="Times New Roman" w:cs="Times New Roman"/>
          <w:color w:val="000000"/>
          <w:sz w:val="27"/>
          <w:szCs w:val="27"/>
          <w:lang w:eastAsia="ru-RU"/>
        </w:rPr>
        <w:t xml:space="preserve"> при изъятии ценностей, то там произошло не сокрытие, а недоразумение, и сам прокурор признал меня виновным не в сокрытии ценностей, а в «неосмотрительности и даже небрежности». И далее в философском тоне — «Я ставлю себе вопрос: контрреволюционер ли я?» и убежденно отвечаю «нет», т.к. я ничего не делаю враждебного </w:t>
      </w:r>
      <w:proofErr w:type="spellStart"/>
      <w:r w:rsidRPr="002858B1">
        <w:rPr>
          <w:rFonts w:ascii="Times New Roman" w:eastAsia="Times New Roman" w:hAnsi="Times New Roman" w:cs="Times New Roman"/>
          <w:color w:val="000000"/>
          <w:sz w:val="27"/>
          <w:szCs w:val="27"/>
          <w:lang w:eastAsia="ru-RU"/>
        </w:rPr>
        <w:t>соввласти</w:t>
      </w:r>
      <w:proofErr w:type="spellEnd"/>
      <w:r w:rsidRPr="002858B1">
        <w:rPr>
          <w:rFonts w:ascii="Times New Roman" w:eastAsia="Times New Roman" w:hAnsi="Times New Roman" w:cs="Times New Roman"/>
          <w:color w:val="000000"/>
          <w:sz w:val="27"/>
          <w:szCs w:val="27"/>
          <w:lang w:eastAsia="ru-RU"/>
        </w:rPr>
        <w:t xml:space="preserve">. </w:t>
      </w:r>
      <w:proofErr w:type="gramStart"/>
      <w:r w:rsidRPr="002858B1">
        <w:rPr>
          <w:rFonts w:ascii="Times New Roman" w:eastAsia="Times New Roman" w:hAnsi="Times New Roman" w:cs="Times New Roman"/>
          <w:color w:val="000000"/>
          <w:sz w:val="27"/>
          <w:szCs w:val="27"/>
          <w:lang w:eastAsia="ru-RU"/>
        </w:rPr>
        <w:t>Если же стоять на той, же точке зрения, что поп обманывает народ, проповедует веру в бога, которого нет, и религию, которой не должно быть, что «всякий поп — контрреволюционер», то тогда, конечно, меня причислят к контрреволюционерам.</w:t>
      </w:r>
      <w:proofErr w:type="gramEnd"/>
      <w:r w:rsidRPr="002858B1">
        <w:rPr>
          <w:rFonts w:ascii="Times New Roman" w:eastAsia="Times New Roman" w:hAnsi="Times New Roman" w:cs="Times New Roman"/>
          <w:color w:val="000000"/>
          <w:sz w:val="27"/>
          <w:szCs w:val="27"/>
          <w:lang w:eastAsia="ru-RU"/>
        </w:rPr>
        <w:t xml:space="preserve"> Я во всем подчиняюсь советской власти, исполняю как гражданин все распоряжения власти, но в вопросах веры мои взгляды расходятся </w:t>
      </w:r>
      <w:proofErr w:type="gramStart"/>
      <w:r w:rsidRPr="002858B1">
        <w:rPr>
          <w:rFonts w:ascii="Times New Roman" w:eastAsia="Times New Roman" w:hAnsi="Times New Roman" w:cs="Times New Roman"/>
          <w:color w:val="000000"/>
          <w:sz w:val="27"/>
          <w:szCs w:val="27"/>
          <w:lang w:eastAsia="ru-RU"/>
        </w:rPr>
        <w:t>со</w:t>
      </w:r>
      <w:proofErr w:type="gramEnd"/>
      <w:r w:rsidRPr="002858B1">
        <w:rPr>
          <w:rFonts w:ascii="Times New Roman" w:eastAsia="Times New Roman" w:hAnsi="Times New Roman" w:cs="Times New Roman"/>
          <w:color w:val="000000"/>
          <w:sz w:val="27"/>
          <w:szCs w:val="27"/>
          <w:lang w:eastAsia="ru-RU"/>
        </w:rPr>
        <w:t xml:space="preserve"> взглядами советской власти, и это мне разрешается декретом о свободе совести. В этом я не вижу преступления и не считаю себя контрреволюционером. Еще раз подтверждаю, что я ни к какой </w:t>
      </w:r>
      <w:proofErr w:type="spellStart"/>
      <w:r w:rsidRPr="002858B1">
        <w:rPr>
          <w:rFonts w:ascii="Times New Roman" w:eastAsia="Times New Roman" w:hAnsi="Times New Roman" w:cs="Times New Roman"/>
          <w:color w:val="000000"/>
          <w:sz w:val="27"/>
          <w:szCs w:val="27"/>
          <w:lang w:eastAsia="ru-RU"/>
        </w:rPr>
        <w:t>контрреволюционерной</w:t>
      </w:r>
      <w:proofErr w:type="spellEnd"/>
      <w:r w:rsidRPr="002858B1">
        <w:rPr>
          <w:rFonts w:ascii="Times New Roman" w:eastAsia="Times New Roman" w:hAnsi="Times New Roman" w:cs="Times New Roman"/>
          <w:color w:val="000000"/>
          <w:sz w:val="27"/>
          <w:szCs w:val="27"/>
          <w:lang w:eastAsia="ru-RU"/>
        </w:rPr>
        <w:t xml:space="preserve"> организации и контрреволюционной группе никогда не принадлежал и о существовании таковой ничего не знаю»</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t xml:space="preserve">Еще один сломленный человек Мочульский: «Должен прежде всего открыто заявить, что я контрреволюционер, и мое враждебное настроение к советской власти во многом укреплялось благодаря тому, что я значительное время являюсь одним из активных участников </w:t>
      </w:r>
      <w:proofErr w:type="spellStart"/>
      <w:r w:rsidRPr="002858B1">
        <w:rPr>
          <w:rFonts w:ascii="Times New Roman" w:eastAsia="Times New Roman" w:hAnsi="Times New Roman" w:cs="Times New Roman"/>
          <w:color w:val="000000"/>
          <w:sz w:val="27"/>
          <w:szCs w:val="27"/>
          <w:lang w:eastAsia="ru-RU"/>
        </w:rPr>
        <w:t>Тихоновской</w:t>
      </w:r>
      <w:proofErr w:type="spellEnd"/>
      <w:r w:rsidRPr="002858B1">
        <w:rPr>
          <w:rFonts w:ascii="Times New Roman" w:eastAsia="Times New Roman" w:hAnsi="Times New Roman" w:cs="Times New Roman"/>
          <w:color w:val="000000"/>
          <w:sz w:val="27"/>
          <w:szCs w:val="27"/>
          <w:lang w:eastAsia="ru-RU"/>
        </w:rPr>
        <w:t xml:space="preserve"> церкви и вследствие этого находился в очень тесном общении, с одной стороны, [с] </w:t>
      </w:r>
      <w:proofErr w:type="spellStart"/>
      <w:r w:rsidRPr="002858B1">
        <w:rPr>
          <w:rFonts w:ascii="Times New Roman" w:eastAsia="Times New Roman" w:hAnsi="Times New Roman" w:cs="Times New Roman"/>
          <w:color w:val="000000"/>
          <w:sz w:val="27"/>
          <w:szCs w:val="27"/>
          <w:lang w:eastAsia="ru-RU"/>
        </w:rPr>
        <w:t>выдающ</w:t>
      </w:r>
      <w:proofErr w:type="gramStart"/>
      <w:r w:rsidRPr="002858B1">
        <w:rPr>
          <w:rFonts w:ascii="Times New Roman" w:eastAsia="Times New Roman" w:hAnsi="Times New Roman" w:cs="Times New Roman"/>
          <w:color w:val="000000"/>
          <w:sz w:val="27"/>
          <w:szCs w:val="27"/>
          <w:lang w:eastAsia="ru-RU"/>
        </w:rPr>
        <w:t>и</w:t>
      </w:r>
      <w:proofErr w:type="spellEnd"/>
      <w:r w:rsidRPr="002858B1">
        <w:rPr>
          <w:rFonts w:ascii="Times New Roman" w:eastAsia="Times New Roman" w:hAnsi="Times New Roman" w:cs="Times New Roman"/>
          <w:color w:val="000000"/>
          <w:sz w:val="27"/>
          <w:szCs w:val="27"/>
          <w:lang w:eastAsia="ru-RU"/>
        </w:rPr>
        <w:t>[</w:t>
      </w:r>
      <w:proofErr w:type="spellStart"/>
      <w:proofErr w:type="gramEnd"/>
      <w:r w:rsidRPr="002858B1">
        <w:rPr>
          <w:rFonts w:ascii="Times New Roman" w:eastAsia="Times New Roman" w:hAnsi="Times New Roman" w:cs="Times New Roman"/>
          <w:color w:val="000000"/>
          <w:sz w:val="27"/>
          <w:szCs w:val="27"/>
          <w:lang w:eastAsia="ru-RU"/>
        </w:rPr>
        <w:t>мися</w:t>
      </w:r>
      <w:proofErr w:type="spellEnd"/>
      <w:r w:rsidRPr="002858B1">
        <w:rPr>
          <w:rFonts w:ascii="Times New Roman" w:eastAsia="Times New Roman" w:hAnsi="Times New Roman" w:cs="Times New Roman"/>
          <w:color w:val="000000"/>
          <w:sz w:val="27"/>
          <w:szCs w:val="27"/>
          <w:lang w:eastAsia="ru-RU"/>
        </w:rPr>
        <w:t xml:space="preserve">] </w:t>
      </w:r>
      <w:proofErr w:type="spellStart"/>
      <w:r w:rsidRPr="002858B1">
        <w:rPr>
          <w:rFonts w:ascii="Times New Roman" w:eastAsia="Times New Roman" w:hAnsi="Times New Roman" w:cs="Times New Roman"/>
          <w:color w:val="000000"/>
          <w:sz w:val="27"/>
          <w:szCs w:val="27"/>
          <w:lang w:eastAsia="ru-RU"/>
        </w:rPr>
        <w:t>руководител</w:t>
      </w:r>
      <w:proofErr w:type="spellEnd"/>
      <w:r w:rsidRPr="002858B1">
        <w:rPr>
          <w:rFonts w:ascii="Times New Roman" w:eastAsia="Times New Roman" w:hAnsi="Times New Roman" w:cs="Times New Roman"/>
          <w:color w:val="000000"/>
          <w:sz w:val="27"/>
          <w:szCs w:val="27"/>
          <w:lang w:eastAsia="ru-RU"/>
        </w:rPr>
        <w:t>[</w:t>
      </w:r>
      <w:proofErr w:type="spellStart"/>
      <w:r w:rsidRPr="002858B1">
        <w:rPr>
          <w:rFonts w:ascii="Times New Roman" w:eastAsia="Times New Roman" w:hAnsi="Times New Roman" w:cs="Times New Roman"/>
          <w:color w:val="000000"/>
          <w:sz w:val="27"/>
          <w:szCs w:val="27"/>
          <w:lang w:eastAsia="ru-RU"/>
        </w:rPr>
        <w:t>ями</w:t>
      </w:r>
      <w:proofErr w:type="spellEnd"/>
      <w:r w:rsidRPr="002858B1">
        <w:rPr>
          <w:rFonts w:ascii="Times New Roman" w:eastAsia="Times New Roman" w:hAnsi="Times New Roman" w:cs="Times New Roman"/>
          <w:color w:val="000000"/>
          <w:sz w:val="27"/>
          <w:szCs w:val="27"/>
          <w:lang w:eastAsia="ru-RU"/>
        </w:rPr>
        <w:t>] церковников, которые со дня зарождения советской власти идут против нее, а, с другой стороны, я очень тесно соприкасался с тем кулацким эксплуататорским элементом на селе, против которого на протяжении последних нескольких лет особенно сильно направлены все мероприятия и законы советской власти.</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t>“Если бы не было этих от меня не зависящих объективных условий, я лично сам по себе не был бы активным врагом советской власти... Контрреволюционному элементу на их стоны «когда же этому конец будет» я давал ответы такого характера «подождем, поживем-увидим», «время покажет». &lt;...&gt; Для меня теперь совершенно ясно и понятно, что такие мои ответы были прямым подогреванием и усилением надежд на интервенцию (!), и в этом я признаюсь и раскаиваюсь”.</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t xml:space="preserve">Следствие длилось более полугода. 14 сентября 1931 года состоялось заседание тройки при коллегии ГПУ УССР. Времена были еще «либеральные»: </w:t>
      </w:r>
      <w:r w:rsidRPr="002858B1">
        <w:rPr>
          <w:rFonts w:ascii="Times New Roman" w:eastAsia="Times New Roman" w:hAnsi="Times New Roman" w:cs="Times New Roman"/>
          <w:color w:val="000000"/>
          <w:sz w:val="27"/>
          <w:szCs w:val="27"/>
          <w:lang w:eastAsia="ru-RU"/>
        </w:rPr>
        <w:lastRenderedPageBreak/>
        <w:t xml:space="preserve">никого не расстреляли, самый большой срок — 10 лет концлагеря получил Введенский, 5 лет концлагеря — </w:t>
      </w:r>
      <w:proofErr w:type="spellStart"/>
      <w:r w:rsidRPr="002858B1">
        <w:rPr>
          <w:rFonts w:ascii="Times New Roman" w:eastAsia="Times New Roman" w:hAnsi="Times New Roman" w:cs="Times New Roman"/>
          <w:color w:val="000000"/>
          <w:sz w:val="27"/>
          <w:szCs w:val="27"/>
          <w:lang w:eastAsia="ru-RU"/>
        </w:rPr>
        <w:t>Любимский</w:t>
      </w:r>
      <w:proofErr w:type="spellEnd"/>
      <w:r w:rsidRPr="002858B1">
        <w:rPr>
          <w:rFonts w:ascii="Times New Roman" w:eastAsia="Times New Roman" w:hAnsi="Times New Roman" w:cs="Times New Roman"/>
          <w:color w:val="000000"/>
          <w:sz w:val="27"/>
          <w:szCs w:val="27"/>
          <w:lang w:eastAsia="ru-RU"/>
        </w:rPr>
        <w:t xml:space="preserve">, </w:t>
      </w:r>
      <w:proofErr w:type="spellStart"/>
      <w:r w:rsidRPr="002858B1">
        <w:rPr>
          <w:rFonts w:ascii="Times New Roman" w:eastAsia="Times New Roman" w:hAnsi="Times New Roman" w:cs="Times New Roman"/>
          <w:color w:val="000000"/>
          <w:sz w:val="27"/>
          <w:szCs w:val="27"/>
          <w:lang w:eastAsia="ru-RU"/>
        </w:rPr>
        <w:t>Будиловский</w:t>
      </w:r>
      <w:proofErr w:type="spellEnd"/>
      <w:r w:rsidRPr="002858B1">
        <w:rPr>
          <w:rFonts w:ascii="Times New Roman" w:eastAsia="Times New Roman" w:hAnsi="Times New Roman" w:cs="Times New Roman"/>
          <w:color w:val="000000"/>
          <w:sz w:val="27"/>
          <w:szCs w:val="27"/>
          <w:lang w:eastAsia="ru-RU"/>
        </w:rPr>
        <w:t xml:space="preserve">, </w:t>
      </w:r>
      <w:proofErr w:type="spellStart"/>
      <w:r w:rsidRPr="002858B1">
        <w:rPr>
          <w:rFonts w:ascii="Times New Roman" w:eastAsia="Times New Roman" w:hAnsi="Times New Roman" w:cs="Times New Roman"/>
          <w:color w:val="000000"/>
          <w:sz w:val="27"/>
          <w:szCs w:val="27"/>
          <w:lang w:eastAsia="ru-RU"/>
        </w:rPr>
        <w:t>Кригсман</w:t>
      </w:r>
      <w:proofErr w:type="spellEnd"/>
      <w:r w:rsidRPr="002858B1">
        <w:rPr>
          <w:rFonts w:ascii="Times New Roman" w:eastAsia="Times New Roman" w:hAnsi="Times New Roman" w:cs="Times New Roman"/>
          <w:color w:val="000000"/>
          <w:sz w:val="27"/>
          <w:szCs w:val="27"/>
          <w:lang w:eastAsia="ru-RU"/>
        </w:rPr>
        <w:t xml:space="preserve">, </w:t>
      </w:r>
      <w:proofErr w:type="spellStart"/>
      <w:r w:rsidRPr="002858B1">
        <w:rPr>
          <w:rFonts w:ascii="Times New Roman" w:eastAsia="Times New Roman" w:hAnsi="Times New Roman" w:cs="Times New Roman"/>
          <w:color w:val="000000"/>
          <w:sz w:val="27"/>
          <w:szCs w:val="27"/>
          <w:lang w:eastAsia="ru-RU"/>
        </w:rPr>
        <w:t>Чемена</w:t>
      </w:r>
      <w:proofErr w:type="spellEnd"/>
      <w:r w:rsidRPr="002858B1">
        <w:rPr>
          <w:rFonts w:ascii="Times New Roman" w:eastAsia="Times New Roman" w:hAnsi="Times New Roman" w:cs="Times New Roman"/>
          <w:color w:val="000000"/>
          <w:sz w:val="27"/>
          <w:szCs w:val="27"/>
          <w:lang w:eastAsia="ru-RU"/>
        </w:rPr>
        <w:t xml:space="preserve"> и </w:t>
      </w:r>
      <w:proofErr w:type="spellStart"/>
      <w:r w:rsidRPr="002858B1">
        <w:rPr>
          <w:rFonts w:ascii="Times New Roman" w:eastAsia="Times New Roman" w:hAnsi="Times New Roman" w:cs="Times New Roman"/>
          <w:color w:val="000000"/>
          <w:sz w:val="27"/>
          <w:szCs w:val="27"/>
          <w:lang w:eastAsia="ru-RU"/>
        </w:rPr>
        <w:t>Флоря</w:t>
      </w:r>
      <w:proofErr w:type="spellEnd"/>
      <w:r w:rsidRPr="002858B1">
        <w:rPr>
          <w:rFonts w:ascii="Times New Roman" w:eastAsia="Times New Roman" w:hAnsi="Times New Roman" w:cs="Times New Roman"/>
          <w:color w:val="000000"/>
          <w:sz w:val="27"/>
          <w:szCs w:val="27"/>
          <w:lang w:eastAsia="ru-RU"/>
        </w:rPr>
        <w:t xml:space="preserve">; Муретов, </w:t>
      </w:r>
      <w:proofErr w:type="spellStart"/>
      <w:r w:rsidRPr="002858B1">
        <w:rPr>
          <w:rFonts w:ascii="Times New Roman" w:eastAsia="Times New Roman" w:hAnsi="Times New Roman" w:cs="Times New Roman"/>
          <w:color w:val="000000"/>
          <w:sz w:val="27"/>
          <w:szCs w:val="27"/>
          <w:lang w:eastAsia="ru-RU"/>
        </w:rPr>
        <w:t>Дубневич</w:t>
      </w:r>
      <w:proofErr w:type="spellEnd"/>
      <w:r w:rsidRPr="002858B1">
        <w:rPr>
          <w:rFonts w:ascii="Times New Roman" w:eastAsia="Times New Roman" w:hAnsi="Times New Roman" w:cs="Times New Roman"/>
          <w:color w:val="000000"/>
          <w:sz w:val="27"/>
          <w:szCs w:val="27"/>
          <w:lang w:eastAsia="ru-RU"/>
        </w:rPr>
        <w:t xml:space="preserve">, </w:t>
      </w:r>
      <w:proofErr w:type="spellStart"/>
      <w:r w:rsidRPr="002858B1">
        <w:rPr>
          <w:rFonts w:ascii="Times New Roman" w:eastAsia="Times New Roman" w:hAnsi="Times New Roman" w:cs="Times New Roman"/>
          <w:color w:val="000000"/>
          <w:sz w:val="27"/>
          <w:szCs w:val="27"/>
          <w:lang w:eastAsia="ru-RU"/>
        </w:rPr>
        <w:t>Крыжановский</w:t>
      </w:r>
      <w:proofErr w:type="spellEnd"/>
      <w:r w:rsidRPr="002858B1">
        <w:rPr>
          <w:rFonts w:ascii="Times New Roman" w:eastAsia="Times New Roman" w:hAnsi="Times New Roman" w:cs="Times New Roman"/>
          <w:color w:val="000000"/>
          <w:sz w:val="27"/>
          <w:szCs w:val="27"/>
          <w:lang w:eastAsia="ru-RU"/>
        </w:rPr>
        <w:t xml:space="preserve">, </w:t>
      </w:r>
      <w:proofErr w:type="spellStart"/>
      <w:r w:rsidRPr="002858B1">
        <w:rPr>
          <w:rFonts w:ascii="Times New Roman" w:eastAsia="Times New Roman" w:hAnsi="Times New Roman" w:cs="Times New Roman"/>
          <w:color w:val="000000"/>
          <w:sz w:val="27"/>
          <w:szCs w:val="27"/>
          <w:lang w:eastAsia="ru-RU"/>
        </w:rPr>
        <w:t>Корыстин</w:t>
      </w:r>
      <w:proofErr w:type="spellEnd"/>
      <w:r w:rsidRPr="002858B1">
        <w:rPr>
          <w:rFonts w:ascii="Times New Roman" w:eastAsia="Times New Roman" w:hAnsi="Times New Roman" w:cs="Times New Roman"/>
          <w:color w:val="000000"/>
          <w:sz w:val="27"/>
          <w:szCs w:val="27"/>
          <w:lang w:eastAsia="ru-RU"/>
        </w:rPr>
        <w:t xml:space="preserve">, </w:t>
      </w:r>
      <w:proofErr w:type="spellStart"/>
      <w:r w:rsidRPr="002858B1">
        <w:rPr>
          <w:rFonts w:ascii="Times New Roman" w:eastAsia="Times New Roman" w:hAnsi="Times New Roman" w:cs="Times New Roman"/>
          <w:color w:val="000000"/>
          <w:sz w:val="27"/>
          <w:szCs w:val="27"/>
          <w:lang w:eastAsia="ru-RU"/>
        </w:rPr>
        <w:t>Крысталев</w:t>
      </w:r>
      <w:proofErr w:type="spellEnd"/>
      <w:r w:rsidRPr="002858B1">
        <w:rPr>
          <w:rFonts w:ascii="Times New Roman" w:eastAsia="Times New Roman" w:hAnsi="Times New Roman" w:cs="Times New Roman"/>
          <w:color w:val="000000"/>
          <w:sz w:val="27"/>
          <w:szCs w:val="27"/>
          <w:lang w:eastAsia="ru-RU"/>
        </w:rPr>
        <w:t>, Стоянов, Федоров, Мочульский и Бриль — высланы в Северный край сроком на 5 лет каждый.</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t xml:space="preserve">Лукьянов, Лобачевский, </w:t>
      </w:r>
      <w:proofErr w:type="spellStart"/>
      <w:r w:rsidRPr="002858B1">
        <w:rPr>
          <w:rFonts w:ascii="Times New Roman" w:eastAsia="Times New Roman" w:hAnsi="Times New Roman" w:cs="Times New Roman"/>
          <w:color w:val="000000"/>
          <w:sz w:val="27"/>
          <w:szCs w:val="27"/>
          <w:lang w:eastAsia="ru-RU"/>
        </w:rPr>
        <w:t>Луценко</w:t>
      </w:r>
      <w:proofErr w:type="spellEnd"/>
      <w:r w:rsidRPr="002858B1">
        <w:rPr>
          <w:rFonts w:ascii="Times New Roman" w:eastAsia="Times New Roman" w:hAnsi="Times New Roman" w:cs="Times New Roman"/>
          <w:color w:val="000000"/>
          <w:sz w:val="27"/>
          <w:szCs w:val="27"/>
          <w:lang w:eastAsia="ru-RU"/>
        </w:rPr>
        <w:t xml:space="preserve">, Александров, Матвеевич, Кринов и Покровский </w:t>
      </w:r>
      <w:proofErr w:type="gramStart"/>
      <w:r w:rsidRPr="002858B1">
        <w:rPr>
          <w:rFonts w:ascii="Times New Roman" w:eastAsia="Times New Roman" w:hAnsi="Times New Roman" w:cs="Times New Roman"/>
          <w:color w:val="000000"/>
          <w:sz w:val="27"/>
          <w:szCs w:val="27"/>
          <w:lang w:eastAsia="ru-RU"/>
        </w:rPr>
        <w:t>высланы</w:t>
      </w:r>
      <w:proofErr w:type="gramEnd"/>
      <w:r w:rsidRPr="002858B1">
        <w:rPr>
          <w:rFonts w:ascii="Times New Roman" w:eastAsia="Times New Roman" w:hAnsi="Times New Roman" w:cs="Times New Roman"/>
          <w:color w:val="000000"/>
          <w:sz w:val="27"/>
          <w:szCs w:val="27"/>
          <w:lang w:eastAsia="ru-RU"/>
        </w:rPr>
        <w:t xml:space="preserve"> в Казахстан сроком на 5 лет каждый.</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proofErr w:type="spellStart"/>
      <w:r w:rsidRPr="002858B1">
        <w:rPr>
          <w:rFonts w:ascii="Times New Roman" w:eastAsia="Times New Roman" w:hAnsi="Times New Roman" w:cs="Times New Roman"/>
          <w:color w:val="000000"/>
          <w:sz w:val="27"/>
          <w:szCs w:val="27"/>
          <w:lang w:eastAsia="ru-RU"/>
        </w:rPr>
        <w:t>Гирканов</w:t>
      </w:r>
      <w:proofErr w:type="spellEnd"/>
      <w:r w:rsidRPr="002858B1">
        <w:rPr>
          <w:rFonts w:ascii="Times New Roman" w:eastAsia="Times New Roman" w:hAnsi="Times New Roman" w:cs="Times New Roman"/>
          <w:color w:val="000000"/>
          <w:sz w:val="27"/>
          <w:szCs w:val="27"/>
          <w:lang w:eastAsia="ru-RU"/>
        </w:rPr>
        <w:t xml:space="preserve"> и Ширяев получили по 3 года концлагеря условно и были освобождены из-под стражи.</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t xml:space="preserve">Правда, с нашей точки зрения, приговор в отношении некоторых обвиняемых не поддается логичному объяснению. Почему «идеолог организации» Лукьянов отделался высылкой в Казахстан, а ни в чем не признавшийся </w:t>
      </w:r>
      <w:proofErr w:type="spellStart"/>
      <w:r w:rsidRPr="002858B1">
        <w:rPr>
          <w:rFonts w:ascii="Times New Roman" w:eastAsia="Times New Roman" w:hAnsi="Times New Roman" w:cs="Times New Roman"/>
          <w:color w:val="000000"/>
          <w:sz w:val="27"/>
          <w:szCs w:val="27"/>
          <w:lang w:eastAsia="ru-RU"/>
        </w:rPr>
        <w:t>Будиловский</w:t>
      </w:r>
      <w:proofErr w:type="spellEnd"/>
      <w:r w:rsidRPr="002858B1">
        <w:rPr>
          <w:rFonts w:ascii="Times New Roman" w:eastAsia="Times New Roman" w:hAnsi="Times New Roman" w:cs="Times New Roman"/>
          <w:color w:val="000000"/>
          <w:sz w:val="27"/>
          <w:szCs w:val="27"/>
          <w:lang w:eastAsia="ru-RU"/>
        </w:rPr>
        <w:t xml:space="preserve">, который вообще не был священником и уже сидел в </w:t>
      </w:r>
      <w:proofErr w:type="spellStart"/>
      <w:r w:rsidRPr="002858B1">
        <w:rPr>
          <w:rFonts w:ascii="Times New Roman" w:eastAsia="Times New Roman" w:hAnsi="Times New Roman" w:cs="Times New Roman"/>
          <w:color w:val="000000"/>
          <w:sz w:val="27"/>
          <w:szCs w:val="27"/>
          <w:lang w:eastAsia="ru-RU"/>
        </w:rPr>
        <w:t>ДОПРе</w:t>
      </w:r>
      <w:proofErr w:type="spellEnd"/>
      <w:r w:rsidRPr="002858B1">
        <w:rPr>
          <w:rFonts w:ascii="Times New Roman" w:eastAsia="Times New Roman" w:hAnsi="Times New Roman" w:cs="Times New Roman"/>
          <w:color w:val="000000"/>
          <w:sz w:val="27"/>
          <w:szCs w:val="27"/>
          <w:lang w:eastAsia="ru-RU"/>
        </w:rPr>
        <w:t xml:space="preserve"> за незаконную сдачу помещения, и </w:t>
      </w:r>
      <w:proofErr w:type="spellStart"/>
      <w:r w:rsidRPr="002858B1">
        <w:rPr>
          <w:rFonts w:ascii="Times New Roman" w:eastAsia="Times New Roman" w:hAnsi="Times New Roman" w:cs="Times New Roman"/>
          <w:color w:val="000000"/>
          <w:sz w:val="27"/>
          <w:szCs w:val="27"/>
          <w:lang w:eastAsia="ru-RU"/>
        </w:rPr>
        <w:t>Кригсман</w:t>
      </w:r>
      <w:proofErr w:type="spellEnd"/>
      <w:r w:rsidRPr="002858B1">
        <w:rPr>
          <w:rFonts w:ascii="Times New Roman" w:eastAsia="Times New Roman" w:hAnsi="Times New Roman" w:cs="Times New Roman"/>
          <w:color w:val="000000"/>
          <w:sz w:val="27"/>
          <w:szCs w:val="27"/>
          <w:lang w:eastAsia="ru-RU"/>
        </w:rPr>
        <w:t>, против которого и обвинений-то особых не было, — 5 лет концлагеря?</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t xml:space="preserve">Вероятно, дело в том, что Лукьянов дал нужные следствию показания, а </w:t>
      </w:r>
      <w:proofErr w:type="spellStart"/>
      <w:r w:rsidRPr="002858B1">
        <w:rPr>
          <w:rFonts w:ascii="Times New Roman" w:eastAsia="Times New Roman" w:hAnsi="Times New Roman" w:cs="Times New Roman"/>
          <w:color w:val="000000"/>
          <w:sz w:val="27"/>
          <w:szCs w:val="27"/>
          <w:lang w:eastAsia="ru-RU"/>
        </w:rPr>
        <w:t>Будиловский</w:t>
      </w:r>
      <w:proofErr w:type="spellEnd"/>
      <w:r w:rsidRPr="002858B1">
        <w:rPr>
          <w:rFonts w:ascii="Times New Roman" w:eastAsia="Times New Roman" w:hAnsi="Times New Roman" w:cs="Times New Roman"/>
          <w:color w:val="000000"/>
          <w:sz w:val="27"/>
          <w:szCs w:val="27"/>
          <w:lang w:eastAsia="ru-RU"/>
        </w:rPr>
        <w:t xml:space="preserve"> и </w:t>
      </w:r>
      <w:proofErr w:type="spellStart"/>
      <w:r w:rsidRPr="002858B1">
        <w:rPr>
          <w:rFonts w:ascii="Times New Roman" w:eastAsia="Times New Roman" w:hAnsi="Times New Roman" w:cs="Times New Roman"/>
          <w:color w:val="000000"/>
          <w:sz w:val="27"/>
          <w:szCs w:val="27"/>
          <w:lang w:eastAsia="ru-RU"/>
        </w:rPr>
        <w:t>Кригсман</w:t>
      </w:r>
      <w:proofErr w:type="spellEnd"/>
      <w:r w:rsidRPr="002858B1">
        <w:rPr>
          <w:rFonts w:ascii="Times New Roman" w:eastAsia="Times New Roman" w:hAnsi="Times New Roman" w:cs="Times New Roman"/>
          <w:color w:val="000000"/>
          <w:sz w:val="27"/>
          <w:szCs w:val="27"/>
          <w:lang w:eastAsia="ru-RU"/>
        </w:rPr>
        <w:t xml:space="preserve"> в прошлом служили в белой армии.</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proofErr w:type="spellStart"/>
      <w:r w:rsidRPr="002858B1">
        <w:rPr>
          <w:rFonts w:ascii="Times New Roman" w:eastAsia="Times New Roman" w:hAnsi="Times New Roman" w:cs="Times New Roman"/>
          <w:color w:val="000000"/>
          <w:sz w:val="27"/>
          <w:szCs w:val="27"/>
          <w:lang w:eastAsia="ru-RU"/>
        </w:rPr>
        <w:t>Несознавшийся</w:t>
      </w:r>
      <w:proofErr w:type="spellEnd"/>
      <w:r w:rsidRPr="002858B1">
        <w:rPr>
          <w:rFonts w:ascii="Times New Roman" w:eastAsia="Times New Roman" w:hAnsi="Times New Roman" w:cs="Times New Roman"/>
          <w:color w:val="000000"/>
          <w:sz w:val="27"/>
          <w:szCs w:val="27"/>
          <w:lang w:eastAsia="ru-RU"/>
        </w:rPr>
        <w:t xml:space="preserve"> Бриль, по его собственным словам «постоянно призывавший народ к повиновению власти», которому следствие могло поставить в вину только «активную работу на селе» выслан на Север, а «связанный с военной организацией» Ширяев, которому следствие просило 7 лет концлагерей, получает срок 3 года условно и освобождается из-под стражи?</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proofErr w:type="gramStart"/>
      <w:r w:rsidRPr="002858B1">
        <w:rPr>
          <w:rFonts w:ascii="Times New Roman" w:eastAsia="Times New Roman" w:hAnsi="Times New Roman" w:cs="Times New Roman"/>
          <w:color w:val="000000"/>
          <w:sz w:val="27"/>
          <w:szCs w:val="27"/>
          <w:lang w:eastAsia="ru-RU"/>
        </w:rPr>
        <w:t>Впрочем</w:t>
      </w:r>
      <w:proofErr w:type="gramEnd"/>
      <w:r w:rsidRPr="002858B1">
        <w:rPr>
          <w:rFonts w:ascii="Times New Roman" w:eastAsia="Times New Roman" w:hAnsi="Times New Roman" w:cs="Times New Roman"/>
          <w:color w:val="000000"/>
          <w:sz w:val="27"/>
          <w:szCs w:val="27"/>
          <w:lang w:eastAsia="ru-RU"/>
        </w:rPr>
        <w:t xml:space="preserve"> история еще далеко не окончена. Дело было направлено на утверждение в Коллегию ОГПУ. В отношении почти всех подсудимых приговоры были смягчены: видимо, уж слишком очевидна была надуманность обвинений. Согласно постановлению Особого Совещания при Коллегии ОГПУ от 03.11.31 г. </w:t>
      </w:r>
      <w:proofErr w:type="spellStart"/>
      <w:r w:rsidRPr="002858B1">
        <w:rPr>
          <w:rFonts w:ascii="Times New Roman" w:eastAsia="Times New Roman" w:hAnsi="Times New Roman" w:cs="Times New Roman"/>
          <w:color w:val="000000"/>
          <w:sz w:val="27"/>
          <w:szCs w:val="27"/>
          <w:lang w:eastAsia="ru-RU"/>
        </w:rPr>
        <w:t>Любимский</w:t>
      </w:r>
      <w:proofErr w:type="spellEnd"/>
      <w:r w:rsidRPr="002858B1">
        <w:rPr>
          <w:rFonts w:ascii="Times New Roman" w:eastAsia="Times New Roman" w:hAnsi="Times New Roman" w:cs="Times New Roman"/>
          <w:color w:val="000000"/>
          <w:sz w:val="27"/>
          <w:szCs w:val="27"/>
          <w:lang w:eastAsia="ru-RU"/>
        </w:rPr>
        <w:t xml:space="preserve">, </w:t>
      </w:r>
      <w:proofErr w:type="spellStart"/>
      <w:r w:rsidRPr="002858B1">
        <w:rPr>
          <w:rFonts w:ascii="Times New Roman" w:eastAsia="Times New Roman" w:hAnsi="Times New Roman" w:cs="Times New Roman"/>
          <w:color w:val="000000"/>
          <w:sz w:val="27"/>
          <w:szCs w:val="27"/>
          <w:lang w:eastAsia="ru-RU"/>
        </w:rPr>
        <w:t>Дубиевич</w:t>
      </w:r>
      <w:proofErr w:type="spellEnd"/>
      <w:r w:rsidRPr="002858B1">
        <w:rPr>
          <w:rFonts w:ascii="Times New Roman" w:eastAsia="Times New Roman" w:hAnsi="Times New Roman" w:cs="Times New Roman"/>
          <w:color w:val="000000"/>
          <w:sz w:val="27"/>
          <w:szCs w:val="27"/>
          <w:lang w:eastAsia="ru-RU"/>
        </w:rPr>
        <w:t xml:space="preserve">, Введенский, </w:t>
      </w:r>
      <w:proofErr w:type="spellStart"/>
      <w:r w:rsidRPr="002858B1">
        <w:rPr>
          <w:rFonts w:ascii="Times New Roman" w:eastAsia="Times New Roman" w:hAnsi="Times New Roman" w:cs="Times New Roman"/>
          <w:color w:val="000000"/>
          <w:sz w:val="27"/>
          <w:szCs w:val="27"/>
          <w:lang w:eastAsia="ru-RU"/>
        </w:rPr>
        <w:t>Крыжановский</w:t>
      </w:r>
      <w:proofErr w:type="spellEnd"/>
      <w:r w:rsidRPr="002858B1">
        <w:rPr>
          <w:rFonts w:ascii="Times New Roman" w:eastAsia="Times New Roman" w:hAnsi="Times New Roman" w:cs="Times New Roman"/>
          <w:color w:val="000000"/>
          <w:sz w:val="27"/>
          <w:szCs w:val="27"/>
          <w:lang w:eastAsia="ru-RU"/>
        </w:rPr>
        <w:t xml:space="preserve">, </w:t>
      </w:r>
      <w:proofErr w:type="spellStart"/>
      <w:r w:rsidRPr="002858B1">
        <w:rPr>
          <w:rFonts w:ascii="Times New Roman" w:eastAsia="Times New Roman" w:hAnsi="Times New Roman" w:cs="Times New Roman"/>
          <w:color w:val="000000"/>
          <w:sz w:val="27"/>
          <w:szCs w:val="27"/>
          <w:lang w:eastAsia="ru-RU"/>
        </w:rPr>
        <w:t>Будиловский</w:t>
      </w:r>
      <w:proofErr w:type="spellEnd"/>
      <w:r w:rsidRPr="002858B1">
        <w:rPr>
          <w:rFonts w:ascii="Times New Roman" w:eastAsia="Times New Roman" w:hAnsi="Times New Roman" w:cs="Times New Roman"/>
          <w:color w:val="000000"/>
          <w:sz w:val="27"/>
          <w:szCs w:val="27"/>
          <w:lang w:eastAsia="ru-RU"/>
        </w:rPr>
        <w:t xml:space="preserve">, </w:t>
      </w:r>
      <w:proofErr w:type="spellStart"/>
      <w:r w:rsidRPr="002858B1">
        <w:rPr>
          <w:rFonts w:ascii="Times New Roman" w:eastAsia="Times New Roman" w:hAnsi="Times New Roman" w:cs="Times New Roman"/>
          <w:color w:val="000000"/>
          <w:sz w:val="27"/>
          <w:szCs w:val="27"/>
          <w:lang w:eastAsia="ru-RU"/>
        </w:rPr>
        <w:t>Корыстин</w:t>
      </w:r>
      <w:proofErr w:type="spellEnd"/>
      <w:r w:rsidRPr="002858B1">
        <w:rPr>
          <w:rFonts w:ascii="Times New Roman" w:eastAsia="Times New Roman" w:hAnsi="Times New Roman" w:cs="Times New Roman"/>
          <w:color w:val="000000"/>
          <w:sz w:val="27"/>
          <w:szCs w:val="27"/>
          <w:lang w:eastAsia="ru-RU"/>
        </w:rPr>
        <w:t xml:space="preserve">, Бриль и Мочульский заключены в концлагерь сроком на 3 года; Лукьянов, Лобачевский, Муретов, </w:t>
      </w:r>
      <w:proofErr w:type="spellStart"/>
      <w:r w:rsidRPr="002858B1">
        <w:rPr>
          <w:rFonts w:ascii="Times New Roman" w:eastAsia="Times New Roman" w:hAnsi="Times New Roman" w:cs="Times New Roman"/>
          <w:color w:val="000000"/>
          <w:sz w:val="27"/>
          <w:szCs w:val="27"/>
          <w:lang w:eastAsia="ru-RU"/>
        </w:rPr>
        <w:t>Луценко</w:t>
      </w:r>
      <w:proofErr w:type="spellEnd"/>
      <w:r w:rsidRPr="002858B1">
        <w:rPr>
          <w:rFonts w:ascii="Times New Roman" w:eastAsia="Times New Roman" w:hAnsi="Times New Roman" w:cs="Times New Roman"/>
          <w:color w:val="000000"/>
          <w:sz w:val="27"/>
          <w:szCs w:val="27"/>
          <w:lang w:eastAsia="ru-RU"/>
        </w:rPr>
        <w:t xml:space="preserve">, Александров, Матвеевич, Кринов, </w:t>
      </w:r>
      <w:proofErr w:type="spellStart"/>
      <w:r w:rsidRPr="002858B1">
        <w:rPr>
          <w:rFonts w:ascii="Times New Roman" w:eastAsia="Times New Roman" w:hAnsi="Times New Roman" w:cs="Times New Roman"/>
          <w:color w:val="000000"/>
          <w:sz w:val="27"/>
          <w:szCs w:val="27"/>
          <w:lang w:eastAsia="ru-RU"/>
        </w:rPr>
        <w:t>Крысталев</w:t>
      </w:r>
      <w:proofErr w:type="spellEnd"/>
      <w:r w:rsidRPr="002858B1">
        <w:rPr>
          <w:rFonts w:ascii="Times New Roman" w:eastAsia="Times New Roman" w:hAnsi="Times New Roman" w:cs="Times New Roman"/>
          <w:color w:val="000000"/>
          <w:sz w:val="27"/>
          <w:szCs w:val="27"/>
          <w:lang w:eastAsia="ru-RU"/>
        </w:rPr>
        <w:t xml:space="preserve">, Стоянов, Федоров и Покровский — высланы в Казахстан сроком на 3, года каждый. Приговор Ширяеву и </w:t>
      </w:r>
      <w:proofErr w:type="spellStart"/>
      <w:r w:rsidRPr="002858B1">
        <w:rPr>
          <w:rFonts w:ascii="Times New Roman" w:eastAsia="Times New Roman" w:hAnsi="Times New Roman" w:cs="Times New Roman"/>
          <w:color w:val="000000"/>
          <w:sz w:val="27"/>
          <w:szCs w:val="27"/>
          <w:lang w:eastAsia="ru-RU"/>
        </w:rPr>
        <w:t>Гиркалову</w:t>
      </w:r>
      <w:proofErr w:type="spellEnd"/>
      <w:r w:rsidRPr="002858B1">
        <w:rPr>
          <w:rFonts w:ascii="Times New Roman" w:eastAsia="Times New Roman" w:hAnsi="Times New Roman" w:cs="Times New Roman"/>
          <w:color w:val="000000"/>
          <w:sz w:val="27"/>
          <w:szCs w:val="27"/>
          <w:lang w:eastAsia="ru-RU"/>
        </w:rPr>
        <w:t xml:space="preserve"> оставлен без изменения.</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t>Опять служители советской Фемиды по одним им известным причинам меняют классификацию степени виновности проходящих по процессу лиц!</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t xml:space="preserve">После отбытия наказания Н.Н.Мочульский 31.12.37 г. был вторично репрессирован. Дело рассматривалось Читинским облсудом, но было прекращено, и Мочульский реабилитирован. В дальнейшем следы его теряются, однако сам факт рассмотрения дела в Чите свидетельствует, </w:t>
      </w:r>
      <w:proofErr w:type="gramStart"/>
      <w:r w:rsidRPr="002858B1">
        <w:rPr>
          <w:rFonts w:ascii="Times New Roman" w:eastAsia="Times New Roman" w:hAnsi="Times New Roman" w:cs="Times New Roman"/>
          <w:color w:val="000000"/>
          <w:sz w:val="27"/>
          <w:szCs w:val="27"/>
          <w:lang w:eastAsia="ru-RU"/>
        </w:rPr>
        <w:t>что</w:t>
      </w:r>
      <w:proofErr w:type="gramEnd"/>
      <w:r w:rsidRPr="002858B1">
        <w:rPr>
          <w:rFonts w:ascii="Times New Roman" w:eastAsia="Times New Roman" w:hAnsi="Times New Roman" w:cs="Times New Roman"/>
          <w:color w:val="000000"/>
          <w:sz w:val="27"/>
          <w:szCs w:val="27"/>
          <w:lang w:eastAsia="ru-RU"/>
        </w:rPr>
        <w:t xml:space="preserve"> по крайней мере в 1937 году Мочульский по сути дела пребывал в «Северном крае», и смог ли он вернуться на родину — неизвестно.</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t xml:space="preserve">В марте 1938 года в Одессе вновь арестован отбывший ссылку И.Ф.Кринов «за проведения антисоветской агитации» (ст. 51-10) — наверно, пытался служить— </w:t>
      </w:r>
      <w:proofErr w:type="gramStart"/>
      <w:r w:rsidRPr="002858B1">
        <w:rPr>
          <w:rFonts w:ascii="Times New Roman" w:eastAsia="Times New Roman" w:hAnsi="Times New Roman" w:cs="Times New Roman"/>
          <w:color w:val="000000"/>
          <w:sz w:val="27"/>
          <w:szCs w:val="27"/>
          <w:lang w:eastAsia="ru-RU"/>
        </w:rPr>
        <w:t xml:space="preserve">и </w:t>
      </w:r>
      <w:proofErr w:type="gramEnd"/>
      <w:r w:rsidRPr="002858B1">
        <w:rPr>
          <w:rFonts w:ascii="Times New Roman" w:eastAsia="Times New Roman" w:hAnsi="Times New Roman" w:cs="Times New Roman"/>
          <w:color w:val="000000"/>
          <w:sz w:val="27"/>
          <w:szCs w:val="27"/>
          <w:lang w:eastAsia="ru-RU"/>
        </w:rPr>
        <w:t>по постановлению Тройки при УНКВД Одесской области 31 марта 1938 года расстрелян. Времена изменились.</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t xml:space="preserve">Не миновала чаша сия еще двух проходящих по делу 1931 года священников: В.Ф.Ширяева и </w:t>
      </w:r>
      <w:proofErr w:type="spellStart"/>
      <w:r w:rsidRPr="002858B1">
        <w:rPr>
          <w:rFonts w:ascii="Times New Roman" w:eastAsia="Times New Roman" w:hAnsi="Times New Roman" w:cs="Times New Roman"/>
          <w:color w:val="000000"/>
          <w:sz w:val="27"/>
          <w:szCs w:val="27"/>
          <w:lang w:eastAsia="ru-RU"/>
        </w:rPr>
        <w:t>Ф.Ф.Гирканова</w:t>
      </w:r>
      <w:proofErr w:type="spellEnd"/>
      <w:r w:rsidRPr="002858B1">
        <w:rPr>
          <w:rFonts w:ascii="Times New Roman" w:eastAsia="Times New Roman" w:hAnsi="Times New Roman" w:cs="Times New Roman"/>
          <w:color w:val="000000"/>
          <w:sz w:val="27"/>
          <w:szCs w:val="27"/>
          <w:lang w:eastAsia="ru-RU"/>
        </w:rPr>
        <w:t xml:space="preserve">. Очевидно, чекисты испугались, что дали </w:t>
      </w:r>
      <w:r w:rsidRPr="002858B1">
        <w:rPr>
          <w:rFonts w:ascii="Times New Roman" w:eastAsia="Times New Roman" w:hAnsi="Times New Roman" w:cs="Times New Roman"/>
          <w:color w:val="000000"/>
          <w:sz w:val="27"/>
          <w:szCs w:val="27"/>
          <w:lang w:eastAsia="ru-RU"/>
        </w:rPr>
        <w:lastRenderedPageBreak/>
        <w:t>промашку, освободив их из-под стражи. В 1938 году (</w:t>
      </w:r>
      <w:proofErr w:type="spellStart"/>
      <w:r w:rsidRPr="002858B1">
        <w:rPr>
          <w:rFonts w:ascii="Times New Roman" w:eastAsia="Times New Roman" w:hAnsi="Times New Roman" w:cs="Times New Roman"/>
          <w:color w:val="000000"/>
          <w:sz w:val="27"/>
          <w:szCs w:val="27"/>
          <w:lang w:eastAsia="ru-RU"/>
        </w:rPr>
        <w:t>Гирканов</w:t>
      </w:r>
      <w:proofErr w:type="spellEnd"/>
      <w:r w:rsidRPr="002858B1">
        <w:rPr>
          <w:rFonts w:ascii="Times New Roman" w:eastAsia="Times New Roman" w:hAnsi="Times New Roman" w:cs="Times New Roman"/>
          <w:color w:val="000000"/>
          <w:sz w:val="27"/>
          <w:szCs w:val="27"/>
          <w:lang w:eastAsia="ru-RU"/>
        </w:rPr>
        <w:t xml:space="preserve"> в феврале, а Ширяев в марте) они были арестованы УНКВД по Одесской, области. Обоим было предъявлено обвинение в контрреволюционной деятельности (ст.54-6, 54-10, 54-11 УК УССР). По постановлению Тройки при УНКВД расстреляны в один день — 8 мая 1938 г.</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t xml:space="preserve">Судьбы других сложились </w:t>
      </w:r>
      <w:proofErr w:type="gramStart"/>
      <w:r w:rsidRPr="002858B1">
        <w:rPr>
          <w:rFonts w:ascii="Times New Roman" w:eastAsia="Times New Roman" w:hAnsi="Times New Roman" w:cs="Times New Roman"/>
          <w:color w:val="000000"/>
          <w:sz w:val="27"/>
          <w:szCs w:val="27"/>
          <w:lang w:eastAsia="ru-RU"/>
        </w:rPr>
        <w:t>по разному</w:t>
      </w:r>
      <w:proofErr w:type="gramEnd"/>
      <w:r w:rsidRPr="002858B1">
        <w:rPr>
          <w:rFonts w:ascii="Times New Roman" w:eastAsia="Times New Roman" w:hAnsi="Times New Roman" w:cs="Times New Roman"/>
          <w:color w:val="000000"/>
          <w:sz w:val="27"/>
          <w:szCs w:val="27"/>
          <w:lang w:eastAsia="ru-RU"/>
        </w:rPr>
        <w:t>.</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proofErr w:type="spellStart"/>
      <w:r w:rsidRPr="002858B1">
        <w:rPr>
          <w:rFonts w:ascii="Times New Roman" w:eastAsia="Times New Roman" w:hAnsi="Times New Roman" w:cs="Times New Roman"/>
          <w:color w:val="000000"/>
          <w:sz w:val="27"/>
          <w:szCs w:val="27"/>
          <w:lang w:eastAsia="ru-RU"/>
        </w:rPr>
        <w:t>М.М.Будиловский</w:t>
      </w:r>
      <w:proofErr w:type="spellEnd"/>
      <w:r w:rsidRPr="002858B1">
        <w:rPr>
          <w:rFonts w:ascii="Times New Roman" w:eastAsia="Times New Roman" w:hAnsi="Times New Roman" w:cs="Times New Roman"/>
          <w:color w:val="000000"/>
          <w:sz w:val="27"/>
          <w:szCs w:val="27"/>
          <w:lang w:eastAsia="ru-RU"/>
        </w:rPr>
        <w:t xml:space="preserve"> отбывал срок на канале «Москва-Волга», в </w:t>
      </w:r>
      <w:proofErr w:type="spellStart"/>
      <w:r w:rsidRPr="002858B1">
        <w:rPr>
          <w:rFonts w:ascii="Times New Roman" w:eastAsia="Times New Roman" w:hAnsi="Times New Roman" w:cs="Times New Roman"/>
          <w:color w:val="000000"/>
          <w:sz w:val="27"/>
          <w:szCs w:val="27"/>
          <w:lang w:eastAsia="ru-RU"/>
        </w:rPr>
        <w:t>Унжлаге</w:t>
      </w:r>
      <w:proofErr w:type="spellEnd"/>
      <w:r w:rsidRPr="002858B1">
        <w:rPr>
          <w:rFonts w:ascii="Times New Roman" w:eastAsia="Times New Roman" w:hAnsi="Times New Roman" w:cs="Times New Roman"/>
          <w:color w:val="000000"/>
          <w:sz w:val="27"/>
          <w:szCs w:val="27"/>
          <w:lang w:eastAsia="ru-RU"/>
        </w:rPr>
        <w:t xml:space="preserve">, </w:t>
      </w:r>
      <w:proofErr w:type="spellStart"/>
      <w:r w:rsidRPr="002858B1">
        <w:rPr>
          <w:rFonts w:ascii="Times New Roman" w:eastAsia="Times New Roman" w:hAnsi="Times New Roman" w:cs="Times New Roman"/>
          <w:color w:val="000000"/>
          <w:sz w:val="27"/>
          <w:szCs w:val="27"/>
          <w:lang w:eastAsia="ru-RU"/>
        </w:rPr>
        <w:t>Дмитровлаге</w:t>
      </w:r>
      <w:proofErr w:type="spellEnd"/>
      <w:r w:rsidRPr="002858B1">
        <w:rPr>
          <w:rFonts w:ascii="Times New Roman" w:eastAsia="Times New Roman" w:hAnsi="Times New Roman" w:cs="Times New Roman"/>
          <w:color w:val="000000"/>
          <w:sz w:val="27"/>
          <w:szCs w:val="27"/>
          <w:lang w:eastAsia="ru-RU"/>
        </w:rPr>
        <w:t xml:space="preserve"> Московской области. Там же и остался после освобождения. Заслужил массу благодарностей за отличную работу на руководящих постах и был реабилитирован ОС при НКВД от 7 апреля 1945 года.</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t xml:space="preserve">Профессор А.П.Введенский после освобождения был настоятелем </w:t>
      </w:r>
      <w:proofErr w:type="spellStart"/>
      <w:r w:rsidRPr="002858B1">
        <w:rPr>
          <w:rFonts w:ascii="Times New Roman" w:eastAsia="Times New Roman" w:hAnsi="Times New Roman" w:cs="Times New Roman"/>
          <w:color w:val="000000"/>
          <w:sz w:val="27"/>
          <w:szCs w:val="27"/>
          <w:lang w:eastAsia="ru-RU"/>
        </w:rPr>
        <w:t>Кушвинской</w:t>
      </w:r>
      <w:proofErr w:type="spellEnd"/>
      <w:r w:rsidRPr="002858B1">
        <w:rPr>
          <w:rFonts w:ascii="Times New Roman" w:eastAsia="Times New Roman" w:hAnsi="Times New Roman" w:cs="Times New Roman"/>
          <w:color w:val="000000"/>
          <w:sz w:val="27"/>
          <w:szCs w:val="27"/>
          <w:lang w:eastAsia="ru-RU"/>
        </w:rPr>
        <w:t xml:space="preserve"> церкви (Свердловская область).</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proofErr w:type="spellStart"/>
      <w:r w:rsidRPr="002858B1">
        <w:rPr>
          <w:rFonts w:ascii="Times New Roman" w:eastAsia="Times New Roman" w:hAnsi="Times New Roman" w:cs="Times New Roman"/>
          <w:color w:val="000000"/>
          <w:sz w:val="27"/>
          <w:szCs w:val="27"/>
          <w:lang w:eastAsia="ru-RU"/>
        </w:rPr>
        <w:t>М.П.Корыстин</w:t>
      </w:r>
      <w:proofErr w:type="spellEnd"/>
      <w:r w:rsidRPr="002858B1">
        <w:rPr>
          <w:rFonts w:ascii="Times New Roman" w:eastAsia="Times New Roman" w:hAnsi="Times New Roman" w:cs="Times New Roman"/>
          <w:color w:val="000000"/>
          <w:sz w:val="27"/>
          <w:szCs w:val="27"/>
          <w:lang w:eastAsia="ru-RU"/>
        </w:rPr>
        <w:t xml:space="preserve"> отбывал наказание в </w:t>
      </w:r>
      <w:proofErr w:type="spellStart"/>
      <w:r w:rsidRPr="002858B1">
        <w:rPr>
          <w:rFonts w:ascii="Times New Roman" w:eastAsia="Times New Roman" w:hAnsi="Times New Roman" w:cs="Times New Roman"/>
          <w:color w:val="000000"/>
          <w:sz w:val="27"/>
          <w:szCs w:val="27"/>
          <w:lang w:eastAsia="ru-RU"/>
        </w:rPr>
        <w:t>Дмитровских</w:t>
      </w:r>
      <w:proofErr w:type="spellEnd"/>
      <w:r w:rsidRPr="002858B1">
        <w:rPr>
          <w:rFonts w:ascii="Times New Roman" w:eastAsia="Times New Roman" w:hAnsi="Times New Roman" w:cs="Times New Roman"/>
          <w:color w:val="000000"/>
          <w:sz w:val="27"/>
          <w:szCs w:val="27"/>
          <w:lang w:eastAsia="ru-RU"/>
        </w:rPr>
        <w:t xml:space="preserve"> лагерях. Больше о нем мы ничего не знаем.</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proofErr w:type="spellStart"/>
      <w:r w:rsidRPr="002858B1">
        <w:rPr>
          <w:rFonts w:ascii="Times New Roman" w:eastAsia="Times New Roman" w:hAnsi="Times New Roman" w:cs="Times New Roman"/>
          <w:color w:val="000000"/>
          <w:sz w:val="27"/>
          <w:szCs w:val="27"/>
          <w:lang w:eastAsia="ru-RU"/>
        </w:rPr>
        <w:t>И.С.Крыжановский</w:t>
      </w:r>
      <w:proofErr w:type="spellEnd"/>
      <w:r w:rsidRPr="002858B1">
        <w:rPr>
          <w:rFonts w:ascii="Times New Roman" w:eastAsia="Times New Roman" w:hAnsi="Times New Roman" w:cs="Times New Roman"/>
          <w:color w:val="000000"/>
          <w:sz w:val="27"/>
          <w:szCs w:val="27"/>
          <w:lang w:eastAsia="ru-RU"/>
        </w:rPr>
        <w:t xml:space="preserve"> отбывал срок на </w:t>
      </w:r>
      <w:proofErr w:type="spellStart"/>
      <w:r w:rsidRPr="002858B1">
        <w:rPr>
          <w:rFonts w:ascii="Times New Roman" w:eastAsia="Times New Roman" w:hAnsi="Times New Roman" w:cs="Times New Roman"/>
          <w:color w:val="000000"/>
          <w:sz w:val="27"/>
          <w:szCs w:val="27"/>
          <w:lang w:eastAsia="ru-RU"/>
        </w:rPr>
        <w:t>Беломоро-Балтийском</w:t>
      </w:r>
      <w:proofErr w:type="spellEnd"/>
      <w:r w:rsidRPr="002858B1">
        <w:rPr>
          <w:rFonts w:ascii="Times New Roman" w:eastAsia="Times New Roman" w:hAnsi="Times New Roman" w:cs="Times New Roman"/>
          <w:color w:val="000000"/>
          <w:sz w:val="27"/>
          <w:szCs w:val="27"/>
          <w:lang w:eastAsia="ru-RU"/>
        </w:rPr>
        <w:t xml:space="preserve"> канале, за хорошую работу решением коллегии ОГПУ от 22.08.33 г. досрочно освобожден. С 1941 года, снова занялся духовной деятельностью в Кировоградской области, в годы войны вел активную патриотическую работу, заслужил отличные отзывы религиозных властей, активно добивался реабилитации.</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proofErr w:type="spellStart"/>
      <w:r w:rsidRPr="002858B1">
        <w:rPr>
          <w:rFonts w:ascii="Times New Roman" w:eastAsia="Times New Roman" w:hAnsi="Times New Roman" w:cs="Times New Roman"/>
          <w:color w:val="000000"/>
          <w:sz w:val="27"/>
          <w:szCs w:val="27"/>
          <w:lang w:eastAsia="ru-RU"/>
        </w:rPr>
        <w:t>Е.Ф.Кригсман</w:t>
      </w:r>
      <w:proofErr w:type="spellEnd"/>
      <w:r w:rsidRPr="002858B1">
        <w:rPr>
          <w:rFonts w:ascii="Times New Roman" w:eastAsia="Times New Roman" w:hAnsi="Times New Roman" w:cs="Times New Roman"/>
          <w:color w:val="000000"/>
          <w:sz w:val="27"/>
          <w:szCs w:val="27"/>
          <w:lang w:eastAsia="ru-RU"/>
        </w:rPr>
        <w:t xml:space="preserve"> отбывал наказание в </w:t>
      </w:r>
      <w:proofErr w:type="spellStart"/>
      <w:r w:rsidRPr="002858B1">
        <w:rPr>
          <w:rFonts w:ascii="Times New Roman" w:eastAsia="Times New Roman" w:hAnsi="Times New Roman" w:cs="Times New Roman"/>
          <w:color w:val="000000"/>
          <w:sz w:val="27"/>
          <w:szCs w:val="27"/>
          <w:lang w:eastAsia="ru-RU"/>
        </w:rPr>
        <w:t>Темниковский</w:t>
      </w:r>
      <w:proofErr w:type="spellEnd"/>
      <w:r w:rsidRPr="002858B1">
        <w:rPr>
          <w:rFonts w:ascii="Times New Roman" w:eastAsia="Times New Roman" w:hAnsi="Times New Roman" w:cs="Times New Roman"/>
          <w:color w:val="000000"/>
          <w:sz w:val="27"/>
          <w:szCs w:val="27"/>
          <w:lang w:eastAsia="ru-RU"/>
        </w:rPr>
        <w:t xml:space="preserve"> лагерях, на </w:t>
      </w:r>
      <w:proofErr w:type="spellStart"/>
      <w:r w:rsidRPr="002858B1">
        <w:rPr>
          <w:rFonts w:ascii="Times New Roman" w:eastAsia="Times New Roman" w:hAnsi="Times New Roman" w:cs="Times New Roman"/>
          <w:color w:val="000000"/>
          <w:sz w:val="27"/>
          <w:szCs w:val="27"/>
          <w:lang w:eastAsia="ru-RU"/>
        </w:rPr>
        <w:t>Беломоро-Балтийском</w:t>
      </w:r>
      <w:proofErr w:type="spellEnd"/>
      <w:r w:rsidRPr="002858B1">
        <w:rPr>
          <w:rFonts w:ascii="Times New Roman" w:eastAsia="Times New Roman" w:hAnsi="Times New Roman" w:cs="Times New Roman"/>
          <w:color w:val="000000"/>
          <w:sz w:val="27"/>
          <w:szCs w:val="27"/>
          <w:lang w:eastAsia="ru-RU"/>
        </w:rPr>
        <w:t xml:space="preserve"> канале, в </w:t>
      </w:r>
      <w:proofErr w:type="spellStart"/>
      <w:r w:rsidRPr="002858B1">
        <w:rPr>
          <w:rFonts w:ascii="Times New Roman" w:eastAsia="Times New Roman" w:hAnsi="Times New Roman" w:cs="Times New Roman"/>
          <w:color w:val="000000"/>
          <w:sz w:val="27"/>
          <w:szCs w:val="27"/>
          <w:lang w:eastAsia="ru-RU"/>
        </w:rPr>
        <w:t>Дмитровлагере</w:t>
      </w:r>
      <w:proofErr w:type="spellEnd"/>
      <w:r w:rsidRPr="002858B1">
        <w:rPr>
          <w:rFonts w:ascii="Times New Roman" w:eastAsia="Times New Roman" w:hAnsi="Times New Roman" w:cs="Times New Roman"/>
          <w:color w:val="000000"/>
          <w:sz w:val="27"/>
          <w:szCs w:val="27"/>
          <w:lang w:eastAsia="ru-RU"/>
        </w:rPr>
        <w:t xml:space="preserve">! В 1933 году досрочно </w:t>
      </w:r>
      <w:proofErr w:type="gramStart"/>
      <w:r w:rsidRPr="002858B1">
        <w:rPr>
          <w:rFonts w:ascii="Times New Roman" w:eastAsia="Times New Roman" w:hAnsi="Times New Roman" w:cs="Times New Roman"/>
          <w:color w:val="000000"/>
          <w:sz w:val="27"/>
          <w:szCs w:val="27"/>
          <w:lang w:eastAsia="ru-RU"/>
        </w:rPr>
        <w:t>освобожден</w:t>
      </w:r>
      <w:proofErr w:type="gramEnd"/>
      <w:r w:rsidRPr="002858B1">
        <w:rPr>
          <w:rFonts w:ascii="Times New Roman" w:eastAsia="Times New Roman" w:hAnsi="Times New Roman" w:cs="Times New Roman"/>
          <w:color w:val="000000"/>
          <w:sz w:val="27"/>
          <w:szCs w:val="27"/>
          <w:lang w:eastAsia="ru-RU"/>
        </w:rPr>
        <w:t xml:space="preserve"> за хорошую работу. Участник Великой отечественной войны, офицер. </w:t>
      </w:r>
      <w:proofErr w:type="gramStart"/>
      <w:r w:rsidRPr="002858B1">
        <w:rPr>
          <w:rFonts w:ascii="Times New Roman" w:eastAsia="Times New Roman" w:hAnsi="Times New Roman" w:cs="Times New Roman"/>
          <w:color w:val="000000"/>
          <w:sz w:val="27"/>
          <w:szCs w:val="27"/>
          <w:lang w:eastAsia="ru-RU"/>
        </w:rPr>
        <w:t>Демобилизован</w:t>
      </w:r>
      <w:proofErr w:type="gramEnd"/>
      <w:r w:rsidRPr="002858B1">
        <w:rPr>
          <w:rFonts w:ascii="Times New Roman" w:eastAsia="Times New Roman" w:hAnsi="Times New Roman" w:cs="Times New Roman"/>
          <w:color w:val="000000"/>
          <w:sz w:val="27"/>
          <w:szCs w:val="27"/>
          <w:lang w:eastAsia="ru-RU"/>
        </w:rPr>
        <w:t xml:space="preserve"> по контузии.</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proofErr w:type="spellStart"/>
      <w:r w:rsidRPr="002858B1">
        <w:rPr>
          <w:rFonts w:ascii="Times New Roman" w:eastAsia="Times New Roman" w:hAnsi="Times New Roman" w:cs="Times New Roman"/>
          <w:color w:val="000000"/>
          <w:sz w:val="27"/>
          <w:szCs w:val="27"/>
          <w:lang w:eastAsia="ru-RU"/>
        </w:rPr>
        <w:t>В.Ф.Чемена</w:t>
      </w:r>
      <w:proofErr w:type="spellEnd"/>
      <w:r w:rsidRPr="002858B1">
        <w:rPr>
          <w:rFonts w:ascii="Times New Roman" w:eastAsia="Times New Roman" w:hAnsi="Times New Roman" w:cs="Times New Roman"/>
          <w:color w:val="000000"/>
          <w:sz w:val="27"/>
          <w:szCs w:val="27"/>
          <w:lang w:eastAsia="ru-RU"/>
        </w:rPr>
        <w:t xml:space="preserve">, М.А.Муретов и </w:t>
      </w:r>
      <w:proofErr w:type="spellStart"/>
      <w:r w:rsidRPr="002858B1">
        <w:rPr>
          <w:rFonts w:ascii="Times New Roman" w:eastAsia="Times New Roman" w:hAnsi="Times New Roman" w:cs="Times New Roman"/>
          <w:color w:val="000000"/>
          <w:sz w:val="27"/>
          <w:szCs w:val="27"/>
          <w:lang w:eastAsia="ru-RU"/>
        </w:rPr>
        <w:t>Ф.Ф.Флоря</w:t>
      </w:r>
      <w:proofErr w:type="spellEnd"/>
      <w:r w:rsidRPr="002858B1">
        <w:rPr>
          <w:rFonts w:ascii="Times New Roman" w:eastAsia="Times New Roman" w:hAnsi="Times New Roman" w:cs="Times New Roman"/>
          <w:color w:val="000000"/>
          <w:sz w:val="27"/>
          <w:szCs w:val="27"/>
          <w:lang w:eastAsia="ru-RU"/>
        </w:rPr>
        <w:t xml:space="preserve"> во время оккупации Одессы были священниками: </w:t>
      </w:r>
      <w:proofErr w:type="spellStart"/>
      <w:r w:rsidRPr="002858B1">
        <w:rPr>
          <w:rFonts w:ascii="Times New Roman" w:eastAsia="Times New Roman" w:hAnsi="Times New Roman" w:cs="Times New Roman"/>
          <w:color w:val="000000"/>
          <w:sz w:val="27"/>
          <w:szCs w:val="27"/>
          <w:lang w:eastAsia="ru-RU"/>
        </w:rPr>
        <w:t>Чемена</w:t>
      </w:r>
      <w:proofErr w:type="spellEnd"/>
      <w:r w:rsidRPr="002858B1">
        <w:rPr>
          <w:rFonts w:ascii="Times New Roman" w:eastAsia="Times New Roman" w:hAnsi="Times New Roman" w:cs="Times New Roman"/>
          <w:color w:val="000000"/>
          <w:sz w:val="27"/>
          <w:szCs w:val="27"/>
          <w:lang w:eastAsia="ru-RU"/>
        </w:rPr>
        <w:t xml:space="preserve"> — протоиереем церкви Св</w:t>
      </w:r>
      <w:proofErr w:type="gramStart"/>
      <w:r w:rsidRPr="002858B1">
        <w:rPr>
          <w:rFonts w:ascii="Times New Roman" w:eastAsia="Times New Roman" w:hAnsi="Times New Roman" w:cs="Times New Roman"/>
          <w:color w:val="000000"/>
          <w:sz w:val="27"/>
          <w:szCs w:val="27"/>
          <w:lang w:eastAsia="ru-RU"/>
        </w:rPr>
        <w:t>.К</w:t>
      </w:r>
      <w:proofErr w:type="gramEnd"/>
      <w:r w:rsidRPr="002858B1">
        <w:rPr>
          <w:rFonts w:ascii="Times New Roman" w:eastAsia="Times New Roman" w:hAnsi="Times New Roman" w:cs="Times New Roman"/>
          <w:color w:val="000000"/>
          <w:sz w:val="27"/>
          <w:szCs w:val="27"/>
          <w:lang w:eastAsia="ru-RU"/>
        </w:rPr>
        <w:t xml:space="preserve">ирилла и </w:t>
      </w:r>
      <w:proofErr w:type="spellStart"/>
      <w:r w:rsidRPr="002858B1">
        <w:rPr>
          <w:rFonts w:ascii="Times New Roman" w:eastAsia="Times New Roman" w:hAnsi="Times New Roman" w:cs="Times New Roman"/>
          <w:color w:val="000000"/>
          <w:sz w:val="27"/>
          <w:szCs w:val="27"/>
          <w:lang w:eastAsia="ru-RU"/>
        </w:rPr>
        <w:t>Мефодия</w:t>
      </w:r>
      <w:proofErr w:type="spellEnd"/>
      <w:r w:rsidRPr="002858B1">
        <w:rPr>
          <w:rFonts w:ascii="Times New Roman" w:eastAsia="Times New Roman" w:hAnsi="Times New Roman" w:cs="Times New Roman"/>
          <w:color w:val="000000"/>
          <w:sz w:val="27"/>
          <w:szCs w:val="27"/>
          <w:lang w:eastAsia="ru-RU"/>
        </w:rPr>
        <w:t xml:space="preserve">, Муретов — служил в Вознесенской церкви, </w:t>
      </w:r>
      <w:proofErr w:type="spellStart"/>
      <w:r w:rsidRPr="002858B1">
        <w:rPr>
          <w:rFonts w:ascii="Times New Roman" w:eastAsia="Times New Roman" w:hAnsi="Times New Roman" w:cs="Times New Roman"/>
          <w:color w:val="000000"/>
          <w:sz w:val="27"/>
          <w:szCs w:val="27"/>
          <w:lang w:eastAsia="ru-RU"/>
        </w:rPr>
        <w:t>Флоря</w:t>
      </w:r>
      <w:proofErr w:type="spellEnd"/>
      <w:r w:rsidRPr="002858B1">
        <w:rPr>
          <w:rFonts w:ascii="Times New Roman" w:eastAsia="Times New Roman" w:hAnsi="Times New Roman" w:cs="Times New Roman"/>
          <w:color w:val="000000"/>
          <w:sz w:val="27"/>
          <w:szCs w:val="27"/>
          <w:lang w:eastAsia="ru-RU"/>
        </w:rPr>
        <w:t xml:space="preserve"> — настоятелем церкви Всех скорбящих. Кроме того, </w:t>
      </w:r>
      <w:proofErr w:type="spellStart"/>
      <w:r w:rsidRPr="002858B1">
        <w:rPr>
          <w:rFonts w:ascii="Times New Roman" w:eastAsia="Times New Roman" w:hAnsi="Times New Roman" w:cs="Times New Roman"/>
          <w:color w:val="000000"/>
          <w:sz w:val="27"/>
          <w:szCs w:val="27"/>
          <w:lang w:eastAsia="ru-RU"/>
        </w:rPr>
        <w:t>Чемена</w:t>
      </w:r>
      <w:proofErr w:type="spellEnd"/>
      <w:r w:rsidRPr="002858B1">
        <w:rPr>
          <w:rFonts w:ascii="Times New Roman" w:eastAsia="Times New Roman" w:hAnsi="Times New Roman" w:cs="Times New Roman"/>
          <w:color w:val="000000"/>
          <w:sz w:val="27"/>
          <w:szCs w:val="27"/>
          <w:lang w:eastAsia="ru-RU"/>
        </w:rPr>
        <w:t xml:space="preserve"> и </w:t>
      </w:r>
      <w:proofErr w:type="spellStart"/>
      <w:r w:rsidRPr="002858B1">
        <w:rPr>
          <w:rFonts w:ascii="Times New Roman" w:eastAsia="Times New Roman" w:hAnsi="Times New Roman" w:cs="Times New Roman"/>
          <w:color w:val="000000"/>
          <w:sz w:val="27"/>
          <w:szCs w:val="27"/>
          <w:lang w:eastAsia="ru-RU"/>
        </w:rPr>
        <w:t>Флоря</w:t>
      </w:r>
      <w:proofErr w:type="spellEnd"/>
      <w:r w:rsidRPr="002858B1">
        <w:rPr>
          <w:rFonts w:ascii="Times New Roman" w:eastAsia="Times New Roman" w:hAnsi="Times New Roman" w:cs="Times New Roman"/>
          <w:color w:val="000000"/>
          <w:sz w:val="27"/>
          <w:szCs w:val="27"/>
          <w:lang w:eastAsia="ru-RU"/>
        </w:rPr>
        <w:t xml:space="preserve"> активно занимались преподавательской деятельностью, а первый из них был также инспектором отдела религиозных культов Дирекции культуры, писал </w:t>
      </w:r>
      <w:proofErr w:type="spellStart"/>
      <w:r w:rsidRPr="002858B1">
        <w:rPr>
          <w:rFonts w:ascii="Times New Roman" w:eastAsia="Times New Roman" w:hAnsi="Times New Roman" w:cs="Times New Roman"/>
          <w:color w:val="000000"/>
          <w:sz w:val="27"/>
          <w:szCs w:val="27"/>
          <w:lang w:eastAsia="ru-RU"/>
        </w:rPr>
        <w:t>прорумынские</w:t>
      </w:r>
      <w:proofErr w:type="spellEnd"/>
      <w:r w:rsidRPr="002858B1">
        <w:rPr>
          <w:rFonts w:ascii="Times New Roman" w:eastAsia="Times New Roman" w:hAnsi="Times New Roman" w:cs="Times New Roman"/>
          <w:color w:val="000000"/>
          <w:sz w:val="27"/>
          <w:szCs w:val="27"/>
          <w:lang w:eastAsia="ru-RU"/>
        </w:rPr>
        <w:t xml:space="preserve"> статьи, выступал по радио</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t xml:space="preserve">10 ноября 1959 г. прокурор Одесской области вносит протест по делу священников, который рассматривается Президиумом Одесского облсуда 21 ноября 1959 г. Суд устанавливает, что обвинение священников было основано на их общих противоречивых показаниях и неконкретных показаниях свидетелей, которые обвиняемым не предъявлялись и правильность их не проверялась. </w:t>
      </w:r>
      <w:proofErr w:type="gramStart"/>
      <w:r w:rsidRPr="002858B1">
        <w:rPr>
          <w:rFonts w:ascii="Times New Roman" w:eastAsia="Times New Roman" w:hAnsi="Times New Roman" w:cs="Times New Roman"/>
          <w:color w:val="000000"/>
          <w:sz w:val="27"/>
          <w:szCs w:val="27"/>
          <w:lang w:eastAsia="ru-RU"/>
        </w:rPr>
        <w:t>Других каких-либо объективных доказательств, подтверждающих обвинение в антисоветской деятельности в материалах дела не имеется</w:t>
      </w:r>
      <w:proofErr w:type="gramEnd"/>
      <w:r w:rsidRPr="002858B1">
        <w:rPr>
          <w:rFonts w:ascii="Times New Roman" w:eastAsia="Times New Roman" w:hAnsi="Times New Roman" w:cs="Times New Roman"/>
          <w:color w:val="000000"/>
          <w:sz w:val="27"/>
          <w:szCs w:val="27"/>
          <w:lang w:eastAsia="ru-RU"/>
        </w:rPr>
        <w:t>.</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t>Так в 1959 г. закончилось дело священников, начатое в 1931 году. Закончилось ли? Логическое рассуждение приводит к мысли, что определение «дело прекратить за недоказанностью состава преступления» означает «мы тебя подозревали, но доказать не можем, потому отпускаем». В 1959 году формулировка, наверно, и не могла быть иной.</w:t>
      </w:r>
    </w:p>
    <w:p w:rsidR="002858B1" w:rsidRPr="002858B1" w:rsidRDefault="002858B1" w:rsidP="002858B1">
      <w:pPr>
        <w:spacing w:before="48" w:after="48" w:line="240" w:lineRule="auto"/>
        <w:ind w:firstLine="280"/>
        <w:jc w:val="both"/>
        <w:rPr>
          <w:rFonts w:ascii="Times New Roman" w:eastAsia="Times New Roman" w:hAnsi="Times New Roman" w:cs="Times New Roman"/>
          <w:color w:val="000000"/>
          <w:sz w:val="27"/>
          <w:szCs w:val="27"/>
          <w:lang w:eastAsia="ru-RU"/>
        </w:rPr>
      </w:pPr>
      <w:r w:rsidRPr="002858B1">
        <w:rPr>
          <w:rFonts w:ascii="Times New Roman" w:eastAsia="Times New Roman" w:hAnsi="Times New Roman" w:cs="Times New Roman"/>
          <w:color w:val="000000"/>
          <w:sz w:val="27"/>
          <w:szCs w:val="27"/>
          <w:lang w:eastAsia="ru-RU"/>
        </w:rPr>
        <w:t>Но сейчас, в 1996 году, может быть, нужно прямо извиниться перед памятью невинных мучеников и церковью?</w:t>
      </w:r>
    </w:p>
    <w:p w:rsidR="002858B1" w:rsidRDefault="002858B1" w:rsidP="002858B1">
      <w:pPr>
        <w:spacing w:before="48" w:after="48" w:line="240" w:lineRule="auto"/>
        <w:jc w:val="center"/>
        <w:rPr>
          <w:rFonts w:ascii="Times New Roman" w:eastAsia="Times New Roman" w:hAnsi="Times New Roman" w:cs="Times New Roman"/>
          <w:b/>
          <w:bCs/>
          <w:color w:val="993366"/>
          <w:sz w:val="27"/>
          <w:szCs w:val="27"/>
          <w:lang w:eastAsia="ru-RU"/>
        </w:rPr>
      </w:pPr>
      <w:r w:rsidRPr="002858B1">
        <w:rPr>
          <w:rFonts w:ascii="Times New Roman" w:eastAsia="Times New Roman" w:hAnsi="Times New Roman" w:cs="Times New Roman"/>
          <w:b/>
          <w:bCs/>
          <w:color w:val="993366"/>
          <w:sz w:val="27"/>
          <w:szCs w:val="27"/>
          <w:lang w:eastAsia="ru-RU"/>
        </w:rPr>
        <w:lastRenderedPageBreak/>
        <w:t>Галина МАЛИНОВА, член совета «Одесского Мемориа</w:t>
      </w:r>
      <w:r>
        <w:rPr>
          <w:rFonts w:ascii="Times New Roman" w:eastAsia="Times New Roman" w:hAnsi="Times New Roman" w:cs="Times New Roman"/>
          <w:b/>
          <w:bCs/>
          <w:color w:val="993366"/>
          <w:sz w:val="27"/>
          <w:szCs w:val="27"/>
          <w:lang w:eastAsia="ru-RU"/>
        </w:rPr>
        <w:t>ла», кандидат исторических наук</w:t>
      </w:r>
    </w:p>
    <w:p w:rsidR="000300E0" w:rsidRDefault="000300E0"/>
    <w:sectPr w:rsidR="000300E0" w:rsidSect="000300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858B1"/>
    <w:rsid w:val="000014A3"/>
    <w:rsid w:val="00006496"/>
    <w:rsid w:val="00013D87"/>
    <w:rsid w:val="000163A6"/>
    <w:rsid w:val="000276D8"/>
    <w:rsid w:val="00027F23"/>
    <w:rsid w:val="000300E0"/>
    <w:rsid w:val="00032F73"/>
    <w:rsid w:val="000339A7"/>
    <w:rsid w:val="00041A25"/>
    <w:rsid w:val="00044D2D"/>
    <w:rsid w:val="00045E37"/>
    <w:rsid w:val="000530A9"/>
    <w:rsid w:val="00073122"/>
    <w:rsid w:val="00073B60"/>
    <w:rsid w:val="00077442"/>
    <w:rsid w:val="00094FCA"/>
    <w:rsid w:val="000B10FD"/>
    <w:rsid w:val="000B3020"/>
    <w:rsid w:val="000B73F6"/>
    <w:rsid w:val="000C3DDD"/>
    <w:rsid w:val="000F46B0"/>
    <w:rsid w:val="00103B90"/>
    <w:rsid w:val="00120C04"/>
    <w:rsid w:val="001468D5"/>
    <w:rsid w:val="001612C1"/>
    <w:rsid w:val="00196573"/>
    <w:rsid w:val="001A4F0D"/>
    <w:rsid w:val="001C0F0A"/>
    <w:rsid w:val="001C6D7B"/>
    <w:rsid w:val="001D2AC3"/>
    <w:rsid w:val="001E3186"/>
    <w:rsid w:val="001E4E09"/>
    <w:rsid w:val="001F2B26"/>
    <w:rsid w:val="001F33BE"/>
    <w:rsid w:val="001F4ABC"/>
    <w:rsid w:val="00200B7F"/>
    <w:rsid w:val="00216DD2"/>
    <w:rsid w:val="002230E1"/>
    <w:rsid w:val="00266215"/>
    <w:rsid w:val="00272BFA"/>
    <w:rsid w:val="0028236D"/>
    <w:rsid w:val="002858B1"/>
    <w:rsid w:val="002A43CB"/>
    <w:rsid w:val="002A52C9"/>
    <w:rsid w:val="002B1412"/>
    <w:rsid w:val="002B5A09"/>
    <w:rsid w:val="002C043A"/>
    <w:rsid w:val="002D2B5C"/>
    <w:rsid w:val="002F3B48"/>
    <w:rsid w:val="00324318"/>
    <w:rsid w:val="003259DF"/>
    <w:rsid w:val="003646CF"/>
    <w:rsid w:val="00380FF8"/>
    <w:rsid w:val="00383AD4"/>
    <w:rsid w:val="0039366F"/>
    <w:rsid w:val="00394768"/>
    <w:rsid w:val="00397E81"/>
    <w:rsid w:val="003A43A5"/>
    <w:rsid w:val="003E75CA"/>
    <w:rsid w:val="00405360"/>
    <w:rsid w:val="0042184A"/>
    <w:rsid w:val="00423146"/>
    <w:rsid w:val="00427734"/>
    <w:rsid w:val="00430526"/>
    <w:rsid w:val="004319C1"/>
    <w:rsid w:val="00433FCA"/>
    <w:rsid w:val="004346E9"/>
    <w:rsid w:val="00434D92"/>
    <w:rsid w:val="00470F13"/>
    <w:rsid w:val="00473E9B"/>
    <w:rsid w:val="004868DB"/>
    <w:rsid w:val="004A2CBD"/>
    <w:rsid w:val="004B6956"/>
    <w:rsid w:val="004C0E8C"/>
    <w:rsid w:val="00531127"/>
    <w:rsid w:val="0053445A"/>
    <w:rsid w:val="005503D0"/>
    <w:rsid w:val="00563D2B"/>
    <w:rsid w:val="00564CBF"/>
    <w:rsid w:val="00581BA2"/>
    <w:rsid w:val="005B5FC8"/>
    <w:rsid w:val="005C68A5"/>
    <w:rsid w:val="005E2D31"/>
    <w:rsid w:val="005E751B"/>
    <w:rsid w:val="005F76A2"/>
    <w:rsid w:val="0060197D"/>
    <w:rsid w:val="00604723"/>
    <w:rsid w:val="006047F6"/>
    <w:rsid w:val="006177BC"/>
    <w:rsid w:val="00620214"/>
    <w:rsid w:val="00621C29"/>
    <w:rsid w:val="00650BC0"/>
    <w:rsid w:val="006542A5"/>
    <w:rsid w:val="00654F62"/>
    <w:rsid w:val="006871FC"/>
    <w:rsid w:val="00694084"/>
    <w:rsid w:val="00694B97"/>
    <w:rsid w:val="00694FC7"/>
    <w:rsid w:val="00695592"/>
    <w:rsid w:val="006A73C5"/>
    <w:rsid w:val="006B4867"/>
    <w:rsid w:val="006C01DA"/>
    <w:rsid w:val="006C4D5A"/>
    <w:rsid w:val="006C7472"/>
    <w:rsid w:val="006D4F1A"/>
    <w:rsid w:val="006E1E98"/>
    <w:rsid w:val="00703AFC"/>
    <w:rsid w:val="00704519"/>
    <w:rsid w:val="0071365A"/>
    <w:rsid w:val="00724D26"/>
    <w:rsid w:val="00735ED0"/>
    <w:rsid w:val="00754705"/>
    <w:rsid w:val="00756080"/>
    <w:rsid w:val="00767124"/>
    <w:rsid w:val="00772D2A"/>
    <w:rsid w:val="00774490"/>
    <w:rsid w:val="00777125"/>
    <w:rsid w:val="007A259E"/>
    <w:rsid w:val="007A3AE3"/>
    <w:rsid w:val="007B7209"/>
    <w:rsid w:val="007C5B81"/>
    <w:rsid w:val="007C7BEA"/>
    <w:rsid w:val="007D4E98"/>
    <w:rsid w:val="007E303E"/>
    <w:rsid w:val="007F1CE7"/>
    <w:rsid w:val="00805A4E"/>
    <w:rsid w:val="008062FE"/>
    <w:rsid w:val="00822CC6"/>
    <w:rsid w:val="00823960"/>
    <w:rsid w:val="0082547F"/>
    <w:rsid w:val="0082631B"/>
    <w:rsid w:val="008306CC"/>
    <w:rsid w:val="008319C5"/>
    <w:rsid w:val="00857E47"/>
    <w:rsid w:val="00862D66"/>
    <w:rsid w:val="00874C1A"/>
    <w:rsid w:val="00876D5D"/>
    <w:rsid w:val="008839A2"/>
    <w:rsid w:val="008859AE"/>
    <w:rsid w:val="00890E64"/>
    <w:rsid w:val="008926D3"/>
    <w:rsid w:val="00895D95"/>
    <w:rsid w:val="008A08A1"/>
    <w:rsid w:val="008A7E4F"/>
    <w:rsid w:val="008D0EBC"/>
    <w:rsid w:val="008D46ED"/>
    <w:rsid w:val="008E47FB"/>
    <w:rsid w:val="00905080"/>
    <w:rsid w:val="009055ED"/>
    <w:rsid w:val="00920B3B"/>
    <w:rsid w:val="009214D6"/>
    <w:rsid w:val="00943BCF"/>
    <w:rsid w:val="00952608"/>
    <w:rsid w:val="0095612D"/>
    <w:rsid w:val="00957D5D"/>
    <w:rsid w:val="009616AD"/>
    <w:rsid w:val="009C2708"/>
    <w:rsid w:val="009C4078"/>
    <w:rsid w:val="009D5C55"/>
    <w:rsid w:val="009E4DB7"/>
    <w:rsid w:val="009E738B"/>
    <w:rsid w:val="009F30E3"/>
    <w:rsid w:val="00A0457C"/>
    <w:rsid w:val="00A05E39"/>
    <w:rsid w:val="00A1102C"/>
    <w:rsid w:val="00A118EA"/>
    <w:rsid w:val="00A11D9D"/>
    <w:rsid w:val="00A22FB4"/>
    <w:rsid w:val="00A23032"/>
    <w:rsid w:val="00A23D70"/>
    <w:rsid w:val="00A23FB1"/>
    <w:rsid w:val="00A24D30"/>
    <w:rsid w:val="00A26EA0"/>
    <w:rsid w:val="00A27C66"/>
    <w:rsid w:val="00A41F4D"/>
    <w:rsid w:val="00A54C16"/>
    <w:rsid w:val="00A65A2D"/>
    <w:rsid w:val="00A70617"/>
    <w:rsid w:val="00A840EE"/>
    <w:rsid w:val="00A91B59"/>
    <w:rsid w:val="00A951D6"/>
    <w:rsid w:val="00AC0F89"/>
    <w:rsid w:val="00AC3046"/>
    <w:rsid w:val="00AC3521"/>
    <w:rsid w:val="00AC4966"/>
    <w:rsid w:val="00AD26DF"/>
    <w:rsid w:val="00AD389E"/>
    <w:rsid w:val="00AD75F8"/>
    <w:rsid w:val="00AE117C"/>
    <w:rsid w:val="00AE6493"/>
    <w:rsid w:val="00AE6848"/>
    <w:rsid w:val="00AE7C17"/>
    <w:rsid w:val="00B101A3"/>
    <w:rsid w:val="00B46EF8"/>
    <w:rsid w:val="00B537C0"/>
    <w:rsid w:val="00B54449"/>
    <w:rsid w:val="00B6275A"/>
    <w:rsid w:val="00B62B86"/>
    <w:rsid w:val="00B65F36"/>
    <w:rsid w:val="00B74154"/>
    <w:rsid w:val="00B95131"/>
    <w:rsid w:val="00BA42DB"/>
    <w:rsid w:val="00BB3FDE"/>
    <w:rsid w:val="00BC424A"/>
    <w:rsid w:val="00BC6175"/>
    <w:rsid w:val="00BE236F"/>
    <w:rsid w:val="00C016DD"/>
    <w:rsid w:val="00C24DA0"/>
    <w:rsid w:val="00C27735"/>
    <w:rsid w:val="00C36A7B"/>
    <w:rsid w:val="00C4000B"/>
    <w:rsid w:val="00C46AEC"/>
    <w:rsid w:val="00C5757C"/>
    <w:rsid w:val="00C778EE"/>
    <w:rsid w:val="00C802A3"/>
    <w:rsid w:val="00C94157"/>
    <w:rsid w:val="00C96573"/>
    <w:rsid w:val="00C966E2"/>
    <w:rsid w:val="00CA6ABA"/>
    <w:rsid w:val="00CB3BAF"/>
    <w:rsid w:val="00CB420A"/>
    <w:rsid w:val="00CC339C"/>
    <w:rsid w:val="00CD32D3"/>
    <w:rsid w:val="00D05BBE"/>
    <w:rsid w:val="00D165C8"/>
    <w:rsid w:val="00D222D1"/>
    <w:rsid w:val="00D34659"/>
    <w:rsid w:val="00D457C2"/>
    <w:rsid w:val="00D52D8E"/>
    <w:rsid w:val="00D537C3"/>
    <w:rsid w:val="00D5730F"/>
    <w:rsid w:val="00D644A1"/>
    <w:rsid w:val="00D95F52"/>
    <w:rsid w:val="00DA2504"/>
    <w:rsid w:val="00DC2D4E"/>
    <w:rsid w:val="00DD0EE7"/>
    <w:rsid w:val="00DD1FD5"/>
    <w:rsid w:val="00DD28E7"/>
    <w:rsid w:val="00DF707C"/>
    <w:rsid w:val="00E10709"/>
    <w:rsid w:val="00E20FCB"/>
    <w:rsid w:val="00E24825"/>
    <w:rsid w:val="00E33389"/>
    <w:rsid w:val="00E637F1"/>
    <w:rsid w:val="00E64B00"/>
    <w:rsid w:val="00E66BE9"/>
    <w:rsid w:val="00E777B8"/>
    <w:rsid w:val="00E84972"/>
    <w:rsid w:val="00E86734"/>
    <w:rsid w:val="00E92D68"/>
    <w:rsid w:val="00E96B47"/>
    <w:rsid w:val="00EA4B8F"/>
    <w:rsid w:val="00EC3358"/>
    <w:rsid w:val="00EC6A70"/>
    <w:rsid w:val="00ED2B85"/>
    <w:rsid w:val="00ED58A8"/>
    <w:rsid w:val="00EE5808"/>
    <w:rsid w:val="00EE5AA6"/>
    <w:rsid w:val="00EE6B9C"/>
    <w:rsid w:val="00EF4B34"/>
    <w:rsid w:val="00EF522D"/>
    <w:rsid w:val="00F22182"/>
    <w:rsid w:val="00F22BC2"/>
    <w:rsid w:val="00F37CC9"/>
    <w:rsid w:val="00F6129B"/>
    <w:rsid w:val="00F617B1"/>
    <w:rsid w:val="00F67C69"/>
    <w:rsid w:val="00F727FE"/>
    <w:rsid w:val="00F76364"/>
    <w:rsid w:val="00F83DAF"/>
    <w:rsid w:val="00F96C76"/>
    <w:rsid w:val="00FA28FA"/>
    <w:rsid w:val="00FA5C85"/>
    <w:rsid w:val="00FA728A"/>
    <w:rsid w:val="00FA7EEE"/>
    <w:rsid w:val="00FC4204"/>
    <w:rsid w:val="00FC7D6C"/>
    <w:rsid w:val="00FD699A"/>
    <w:rsid w:val="00FD6BE4"/>
    <w:rsid w:val="00FD7272"/>
    <w:rsid w:val="00FD7E35"/>
    <w:rsid w:val="00FF47B4"/>
    <w:rsid w:val="00FF5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0E0"/>
  </w:style>
  <w:style w:type="paragraph" w:styleId="3">
    <w:name w:val="heading 3"/>
    <w:basedOn w:val="a"/>
    <w:link w:val="30"/>
    <w:uiPriority w:val="9"/>
    <w:qFormat/>
    <w:rsid w:val="002858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858B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2858B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858B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858B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2858B1"/>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285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58B1"/>
    <w:rPr>
      <w:b/>
      <w:bCs/>
    </w:rPr>
  </w:style>
  <w:style w:type="paragraph" w:customStyle="1" w:styleId="style2">
    <w:name w:val="style2"/>
    <w:basedOn w:val="a"/>
    <w:rsid w:val="002858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Document Map"/>
    <w:basedOn w:val="a"/>
    <w:link w:val="a6"/>
    <w:uiPriority w:val="99"/>
    <w:semiHidden/>
    <w:unhideWhenUsed/>
    <w:rsid w:val="002858B1"/>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2858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641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4541</Words>
  <Characters>25889</Characters>
  <Application>Microsoft Office Word</Application>
  <DocSecurity>0</DocSecurity>
  <Lines>215</Lines>
  <Paragraphs>60</Paragraphs>
  <ScaleCrop>false</ScaleCrop>
  <Company>HP</Company>
  <LinksUpToDate>false</LinksUpToDate>
  <CharactersWithSpaces>30370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2021-01-27T14:46:00Z</dcterms:created>
  <dcterms:modified xsi:type="dcterms:W3CDTF">2021-01-27T14:50:00Z</dcterms:modified>
</cp:coreProperties>
</file>